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39" w:rsidRPr="004209A1" w:rsidRDefault="00EB0F39" w:rsidP="004209A1">
      <w:pPr>
        <w:jc w:val="center"/>
        <w:rPr>
          <w:rFonts w:ascii="Comic Sans MS" w:hAnsi="Comic Sans MS" w:cs="Arial"/>
          <w:b/>
        </w:rPr>
      </w:pPr>
      <w:r w:rsidRPr="004209A1">
        <w:rPr>
          <w:rFonts w:ascii="Comic Sans MS" w:hAnsi="Comic Sans MS" w:cs="Arial"/>
          <w:b/>
        </w:rPr>
        <w:t>Règlement intérieur de l’association PEPS</w:t>
      </w:r>
      <w:r w:rsidR="001F22B3">
        <w:rPr>
          <w:rFonts w:ascii="Comic Sans MS" w:hAnsi="Comic Sans MS" w:cs="Arial"/>
          <w:b/>
        </w:rPr>
        <w:t xml:space="preserve"> 23</w:t>
      </w:r>
    </w:p>
    <w:p w:rsidR="00EB0F39" w:rsidRPr="004209A1" w:rsidRDefault="00EB0F39" w:rsidP="004209A1">
      <w:pPr>
        <w:jc w:val="both"/>
        <w:rPr>
          <w:rFonts w:ascii="Comic Sans MS" w:hAnsi="Comic Sans MS" w:cs="Arial"/>
          <w:b/>
        </w:rPr>
      </w:pPr>
    </w:p>
    <w:p w:rsidR="00EB0F39" w:rsidRPr="004209A1" w:rsidRDefault="00EB0F39" w:rsidP="004209A1">
      <w:pPr>
        <w:jc w:val="both"/>
        <w:rPr>
          <w:rFonts w:ascii="Comic Sans MS" w:hAnsi="Comic Sans MS" w:cs="Arial"/>
          <w:i/>
          <w:color w:val="0000FF"/>
        </w:rPr>
      </w:pPr>
    </w:p>
    <w:p w:rsidR="001F22B3" w:rsidRDefault="001F22B3" w:rsidP="001F22B3">
      <w:pPr>
        <w:pStyle w:val="Paragraphedeliste"/>
        <w:numPr>
          <w:ilvl w:val="0"/>
          <w:numId w:val="4"/>
        </w:numPr>
        <w:jc w:val="both"/>
        <w:rPr>
          <w:rStyle w:val="lev"/>
          <w:rFonts w:ascii="Comic Sans MS" w:hAnsi="Comic Sans MS"/>
          <w:b w:val="0"/>
        </w:rPr>
      </w:pPr>
    </w:p>
    <w:p w:rsidR="00EB0F39" w:rsidRDefault="00EB0F39" w:rsidP="001F22B3">
      <w:pPr>
        <w:pStyle w:val="Paragraphedeliste"/>
        <w:ind w:left="0" w:firstLine="284"/>
        <w:jc w:val="both"/>
        <w:rPr>
          <w:rStyle w:val="lev"/>
          <w:rFonts w:ascii="Comic Sans MS" w:hAnsi="Comic Sans MS"/>
          <w:b w:val="0"/>
          <w:i/>
        </w:rPr>
      </w:pPr>
      <w:r w:rsidRPr="001F22B3">
        <w:rPr>
          <w:rStyle w:val="lev"/>
          <w:rFonts w:ascii="Comic Sans MS" w:hAnsi="Comic Sans MS"/>
          <w:b w:val="0"/>
        </w:rPr>
        <w:t>Le présent règlement intérieur est pris dans le cadre de l’article 1</w:t>
      </w:r>
      <w:r w:rsidR="004209A1" w:rsidRPr="001F22B3">
        <w:rPr>
          <w:rStyle w:val="lev"/>
          <w:rFonts w:ascii="Comic Sans MS" w:hAnsi="Comic Sans MS"/>
          <w:b w:val="0"/>
        </w:rPr>
        <w:t>4</w:t>
      </w:r>
      <w:r w:rsidRPr="001F22B3">
        <w:rPr>
          <w:rStyle w:val="lev"/>
          <w:rFonts w:ascii="Comic Sans MS" w:hAnsi="Comic Sans MS"/>
          <w:b w:val="0"/>
        </w:rPr>
        <w:t xml:space="preserve"> des statuts de </w:t>
      </w:r>
      <w:r w:rsidR="004209A1" w:rsidRPr="001F22B3">
        <w:rPr>
          <w:rStyle w:val="lev"/>
          <w:rFonts w:ascii="Comic Sans MS" w:hAnsi="Comic Sans MS"/>
          <w:b w:val="0"/>
        </w:rPr>
        <w:t xml:space="preserve">l’association </w:t>
      </w:r>
      <w:r w:rsidR="004209A1" w:rsidRPr="001F22B3">
        <w:rPr>
          <w:rStyle w:val="lev"/>
          <w:rFonts w:ascii="Comic Sans MS" w:hAnsi="Comic Sans MS"/>
          <w:b w:val="0"/>
          <w:i/>
        </w:rPr>
        <w:t>Pour l’</w:t>
      </w:r>
      <w:r w:rsidRPr="001F22B3">
        <w:rPr>
          <w:rStyle w:val="lev"/>
          <w:rFonts w:ascii="Comic Sans MS" w:hAnsi="Comic Sans MS"/>
          <w:b w:val="0"/>
          <w:i/>
        </w:rPr>
        <w:t>entretien physique et la santé PEPS 23</w:t>
      </w:r>
      <w:r w:rsidR="001F22B3">
        <w:rPr>
          <w:rStyle w:val="lev"/>
          <w:rFonts w:ascii="Comic Sans MS" w:hAnsi="Comic Sans MS"/>
          <w:b w:val="0"/>
          <w:i/>
        </w:rPr>
        <w:t>.</w:t>
      </w:r>
    </w:p>
    <w:p w:rsidR="001F22B3" w:rsidRDefault="001F22B3" w:rsidP="001F22B3">
      <w:pPr>
        <w:pStyle w:val="Paragraphedeliste"/>
        <w:ind w:left="0" w:firstLine="284"/>
        <w:jc w:val="both"/>
        <w:rPr>
          <w:rStyle w:val="lev"/>
          <w:rFonts w:ascii="Comic Sans MS" w:hAnsi="Comic Sans MS"/>
          <w:b w:val="0"/>
        </w:rPr>
      </w:pPr>
      <w:r w:rsidRPr="001F22B3">
        <w:rPr>
          <w:rStyle w:val="lev"/>
          <w:rFonts w:ascii="Comic Sans MS" w:hAnsi="Comic Sans MS"/>
          <w:b w:val="0"/>
        </w:rPr>
        <w:t>Il est établi par le conseil d’administration, proposé à l’assemblée gén</w:t>
      </w:r>
      <w:r>
        <w:rPr>
          <w:rStyle w:val="lev"/>
          <w:rFonts w:ascii="Comic Sans MS" w:hAnsi="Comic Sans MS"/>
          <w:b w:val="0"/>
        </w:rPr>
        <w:t>é</w:t>
      </w:r>
      <w:r w:rsidRPr="001F22B3">
        <w:rPr>
          <w:rStyle w:val="lev"/>
          <w:rFonts w:ascii="Comic Sans MS" w:hAnsi="Comic Sans MS"/>
          <w:b w:val="0"/>
        </w:rPr>
        <w:t>rale qui le discute et l’adopte.</w:t>
      </w:r>
    </w:p>
    <w:p w:rsidR="001F22B3" w:rsidRDefault="001F22B3" w:rsidP="001F22B3">
      <w:pPr>
        <w:pStyle w:val="Paragraphedeliste"/>
        <w:ind w:left="0" w:firstLine="284"/>
        <w:jc w:val="both"/>
        <w:rPr>
          <w:rStyle w:val="lev"/>
          <w:rFonts w:ascii="Comic Sans MS" w:hAnsi="Comic Sans MS"/>
          <w:b w:val="0"/>
        </w:rPr>
      </w:pPr>
    </w:p>
    <w:p w:rsidR="00EB0F39" w:rsidRPr="001F22B3" w:rsidRDefault="00EB0F39" w:rsidP="001F22B3">
      <w:pPr>
        <w:pStyle w:val="Paragraphedeliste"/>
        <w:numPr>
          <w:ilvl w:val="0"/>
          <w:numId w:val="4"/>
        </w:numPr>
        <w:jc w:val="both"/>
        <w:rPr>
          <w:rFonts w:ascii="Comic Sans MS" w:hAnsi="Comic Sans MS" w:cs="Arial"/>
          <w:b/>
        </w:rPr>
      </w:pPr>
      <w:r w:rsidRPr="001F22B3">
        <w:rPr>
          <w:rFonts w:ascii="Comic Sans MS" w:hAnsi="Comic Sans MS" w:cs="Arial"/>
          <w:b/>
        </w:rPr>
        <w:t>– Agrément des nouveaux membres.</w:t>
      </w:r>
    </w:p>
    <w:p w:rsidR="00BC02ED" w:rsidRDefault="00EB0F39" w:rsidP="001F22B3">
      <w:pPr>
        <w:ind w:firstLine="284"/>
        <w:jc w:val="both"/>
        <w:rPr>
          <w:rFonts w:ascii="Comic Sans MS" w:hAnsi="Comic Sans MS" w:cs="Arial"/>
        </w:rPr>
      </w:pPr>
      <w:r w:rsidRPr="004209A1">
        <w:rPr>
          <w:rFonts w:ascii="Comic Sans MS" w:hAnsi="Comic Sans MS" w:cs="Arial"/>
        </w:rPr>
        <w:t xml:space="preserve">Tout nouveau membre </w:t>
      </w:r>
      <w:r w:rsidR="00BC02ED">
        <w:rPr>
          <w:rFonts w:ascii="Comic Sans MS" w:hAnsi="Comic Sans MS" w:cs="Arial"/>
        </w:rPr>
        <w:t xml:space="preserve">est agréé, sauf si un membre s’y oppose. </w:t>
      </w:r>
    </w:p>
    <w:p w:rsidR="00EB0F39" w:rsidRPr="004209A1" w:rsidRDefault="00BC02ED" w:rsidP="001F22B3">
      <w:pPr>
        <w:ind w:firstLine="284"/>
        <w:jc w:val="both"/>
        <w:rPr>
          <w:rFonts w:ascii="Comic Sans MS" w:hAnsi="Comic Sans MS" w:cs="Arial"/>
        </w:rPr>
      </w:pPr>
      <w:r>
        <w:rPr>
          <w:rFonts w:ascii="Comic Sans MS" w:hAnsi="Comic Sans MS" w:cs="Arial"/>
        </w:rPr>
        <w:t xml:space="preserve">Dans ce dernier cas, le candidat </w:t>
      </w:r>
      <w:r w:rsidR="00EB0F39" w:rsidRPr="004209A1">
        <w:rPr>
          <w:rFonts w:ascii="Comic Sans MS" w:hAnsi="Comic Sans MS" w:cs="Arial"/>
        </w:rPr>
        <w:t>doit</w:t>
      </w:r>
      <w:r>
        <w:rPr>
          <w:rFonts w:ascii="Comic Sans MS" w:hAnsi="Comic Sans MS" w:cs="Arial"/>
        </w:rPr>
        <w:t xml:space="preserve"> alors</w:t>
      </w:r>
      <w:r w:rsidR="00EB0F39" w:rsidRPr="004209A1">
        <w:rPr>
          <w:rFonts w:ascii="Comic Sans MS" w:hAnsi="Comic Sans MS" w:cs="Arial"/>
        </w:rPr>
        <w:t xml:space="preserve"> être parrainé et présenté par deux membres de l’association, dont au moins un membre fondateur, préalablement à son agrément.</w:t>
      </w:r>
    </w:p>
    <w:p w:rsidR="00EB0F39" w:rsidRPr="004209A1" w:rsidRDefault="00EB0F39" w:rsidP="001F22B3">
      <w:pPr>
        <w:ind w:firstLine="284"/>
        <w:jc w:val="both"/>
        <w:rPr>
          <w:rFonts w:ascii="Comic Sans MS" w:hAnsi="Comic Sans MS" w:cs="Arial"/>
        </w:rPr>
      </w:pPr>
      <w:r w:rsidRPr="004209A1">
        <w:rPr>
          <w:rFonts w:ascii="Comic Sans MS" w:hAnsi="Comic Sans MS" w:cs="Arial"/>
        </w:rPr>
        <w:t>Il est agréé par le conseil statuant à la majorité de tous ses membres.</w:t>
      </w:r>
    </w:p>
    <w:p w:rsidR="00BC02ED" w:rsidRDefault="00BC02ED" w:rsidP="001F22B3">
      <w:pPr>
        <w:ind w:firstLine="284"/>
        <w:jc w:val="both"/>
        <w:rPr>
          <w:rFonts w:ascii="Comic Sans MS" w:hAnsi="Comic Sans MS" w:cs="Arial"/>
        </w:rPr>
      </w:pPr>
    </w:p>
    <w:p w:rsidR="00EB0F39" w:rsidRPr="004209A1" w:rsidRDefault="00EB0F39" w:rsidP="001F22B3">
      <w:pPr>
        <w:ind w:firstLine="284"/>
        <w:jc w:val="both"/>
        <w:rPr>
          <w:rFonts w:ascii="Comic Sans MS" w:hAnsi="Comic Sans MS" w:cs="Arial"/>
        </w:rPr>
      </w:pPr>
      <w:r w:rsidRPr="004209A1">
        <w:rPr>
          <w:rFonts w:ascii="Comic Sans MS" w:hAnsi="Comic Sans MS" w:cs="Arial"/>
        </w:rPr>
        <w:t>Les personnes désirant adhérer doivent remplir un bulletin d’adhésion.</w:t>
      </w:r>
    </w:p>
    <w:p w:rsidR="00EB0F39" w:rsidRDefault="00EB0F39" w:rsidP="004209A1">
      <w:pPr>
        <w:jc w:val="both"/>
        <w:rPr>
          <w:rFonts w:ascii="Comic Sans MS" w:hAnsi="Comic Sans MS" w:cs="Arial"/>
        </w:rPr>
      </w:pPr>
    </w:p>
    <w:p w:rsidR="004209A1" w:rsidRPr="004209A1" w:rsidRDefault="004209A1" w:rsidP="004209A1">
      <w:pPr>
        <w:jc w:val="both"/>
        <w:rPr>
          <w:rFonts w:ascii="Comic Sans MS" w:hAnsi="Comic Sans MS" w:cs="Arial"/>
        </w:rPr>
      </w:pPr>
    </w:p>
    <w:p w:rsidR="00EB0F39" w:rsidRPr="001F22B3" w:rsidRDefault="00EB0F39" w:rsidP="001F22B3">
      <w:pPr>
        <w:pStyle w:val="Paragraphedeliste"/>
        <w:numPr>
          <w:ilvl w:val="0"/>
          <w:numId w:val="4"/>
        </w:numPr>
        <w:jc w:val="both"/>
        <w:rPr>
          <w:rFonts w:ascii="Comic Sans MS" w:hAnsi="Comic Sans MS" w:cs="Arial"/>
          <w:b/>
        </w:rPr>
      </w:pPr>
      <w:r w:rsidRPr="001F22B3">
        <w:rPr>
          <w:rFonts w:ascii="Comic Sans MS" w:hAnsi="Comic Sans MS" w:cs="Arial"/>
          <w:b/>
        </w:rPr>
        <w:t>– Démission – Exclusion – Décès d’un membre</w:t>
      </w:r>
    </w:p>
    <w:p w:rsidR="00EB0F39" w:rsidRPr="004209A1" w:rsidRDefault="00EB0F39" w:rsidP="004209A1">
      <w:pPr>
        <w:numPr>
          <w:ilvl w:val="0"/>
          <w:numId w:val="1"/>
        </w:numPr>
        <w:tabs>
          <w:tab w:val="clear" w:pos="720"/>
          <w:tab w:val="num" w:pos="0"/>
        </w:tabs>
        <w:ind w:left="0" w:firstLine="360"/>
        <w:jc w:val="both"/>
        <w:rPr>
          <w:rFonts w:ascii="Comic Sans MS" w:hAnsi="Comic Sans MS" w:cs="Arial"/>
        </w:rPr>
      </w:pPr>
      <w:r w:rsidRPr="004209A1">
        <w:rPr>
          <w:rFonts w:ascii="Comic Sans MS" w:hAnsi="Comic Sans MS" w:cs="Arial"/>
        </w:rPr>
        <w:t>La démission doit être adressée au président du conseil par lettre recommandée. Elle n’a pas à être motivée par le membre démissionnaire.</w:t>
      </w:r>
    </w:p>
    <w:p w:rsidR="00EB0F39" w:rsidRPr="004209A1" w:rsidRDefault="00EB0F39" w:rsidP="004209A1">
      <w:pPr>
        <w:numPr>
          <w:ilvl w:val="0"/>
          <w:numId w:val="1"/>
        </w:numPr>
        <w:tabs>
          <w:tab w:val="clear" w:pos="720"/>
          <w:tab w:val="num" w:pos="0"/>
        </w:tabs>
        <w:ind w:left="0" w:firstLine="360"/>
        <w:jc w:val="both"/>
        <w:rPr>
          <w:rFonts w:ascii="Comic Sans MS" w:hAnsi="Comic Sans MS" w:cs="Arial"/>
        </w:rPr>
      </w:pPr>
      <w:r w:rsidRPr="004209A1">
        <w:rPr>
          <w:rFonts w:ascii="Comic Sans MS" w:hAnsi="Comic Sans MS" w:cs="Arial"/>
        </w:rPr>
        <w:t>Comme indiqué à l’article 7 des statuts, l’exclusion d’un membre peut être prononcée par le conseil, pour motif grave. Sont notamment réputés constituer des motifs graves :</w:t>
      </w:r>
    </w:p>
    <w:p w:rsidR="00EB0F39" w:rsidRPr="004209A1" w:rsidRDefault="00EB0F39" w:rsidP="004209A1">
      <w:pPr>
        <w:tabs>
          <w:tab w:val="num" w:pos="0"/>
        </w:tabs>
        <w:ind w:firstLine="360"/>
        <w:jc w:val="both"/>
        <w:rPr>
          <w:rFonts w:ascii="Comic Sans MS" w:hAnsi="Comic Sans MS" w:cs="Arial"/>
        </w:rPr>
      </w:pPr>
      <w:r w:rsidRPr="004209A1">
        <w:rPr>
          <w:rFonts w:ascii="Comic Sans MS" w:hAnsi="Comic Sans MS" w:cs="Arial"/>
        </w:rPr>
        <w:t>- la non-participation aux activités de l’association ;</w:t>
      </w:r>
    </w:p>
    <w:p w:rsidR="00EB0F39" w:rsidRPr="004209A1" w:rsidRDefault="00EB0F39" w:rsidP="004209A1">
      <w:pPr>
        <w:tabs>
          <w:tab w:val="num" w:pos="0"/>
        </w:tabs>
        <w:ind w:firstLine="360"/>
        <w:jc w:val="both"/>
        <w:rPr>
          <w:rFonts w:ascii="Comic Sans MS" w:hAnsi="Comic Sans MS" w:cs="Arial"/>
        </w:rPr>
      </w:pPr>
      <w:r w:rsidRPr="004209A1">
        <w:rPr>
          <w:rFonts w:ascii="Comic Sans MS" w:hAnsi="Comic Sans MS" w:cs="Arial"/>
        </w:rPr>
        <w:t>- une condamnation pénale pour crime et délit </w:t>
      </w:r>
      <w:r w:rsidR="004209A1">
        <w:rPr>
          <w:rFonts w:ascii="Comic Sans MS" w:hAnsi="Comic Sans MS" w:cs="Arial"/>
        </w:rPr>
        <w:t>dans le cadre des activités de l’association</w:t>
      </w:r>
      <w:r w:rsidRPr="004209A1">
        <w:rPr>
          <w:rFonts w:ascii="Comic Sans MS" w:hAnsi="Comic Sans MS" w:cs="Arial"/>
        </w:rPr>
        <w:t>;</w:t>
      </w:r>
    </w:p>
    <w:p w:rsidR="00EB0F39" w:rsidRPr="004209A1" w:rsidRDefault="00EB0F39" w:rsidP="004209A1">
      <w:pPr>
        <w:tabs>
          <w:tab w:val="num" w:pos="0"/>
        </w:tabs>
        <w:ind w:firstLine="360"/>
        <w:jc w:val="both"/>
        <w:rPr>
          <w:rFonts w:ascii="Comic Sans MS" w:hAnsi="Comic Sans MS" w:cs="Arial"/>
        </w:rPr>
      </w:pPr>
      <w:r w:rsidRPr="004209A1">
        <w:rPr>
          <w:rFonts w:ascii="Comic Sans MS" w:hAnsi="Comic Sans MS" w:cs="Arial"/>
        </w:rPr>
        <w:t>- toute action de nature à porter préjudice, directement ou indirectement, aux activités de l’association ou à sa réputation.</w:t>
      </w:r>
    </w:p>
    <w:p w:rsidR="00EB0F39" w:rsidRPr="004209A1" w:rsidRDefault="00EB0F39" w:rsidP="004209A1">
      <w:pPr>
        <w:tabs>
          <w:tab w:val="num" w:pos="0"/>
        </w:tabs>
        <w:ind w:firstLine="360"/>
        <w:jc w:val="both"/>
        <w:rPr>
          <w:rFonts w:ascii="Comic Sans MS" w:hAnsi="Comic Sans MS"/>
        </w:rPr>
      </w:pPr>
      <w:r w:rsidRPr="004209A1">
        <w:rPr>
          <w:rFonts w:ascii="Comic Sans MS" w:hAnsi="Comic Sans MS"/>
        </w:rPr>
        <w:t>En tout état de cause, l’intéressé doit être mis en mesure de présenter sa défense, préalablement à la décision d’exclusion.</w:t>
      </w:r>
    </w:p>
    <w:p w:rsidR="00EB0F39" w:rsidRPr="004209A1" w:rsidRDefault="00EB0F39" w:rsidP="004209A1">
      <w:pPr>
        <w:tabs>
          <w:tab w:val="num" w:pos="0"/>
        </w:tabs>
        <w:ind w:firstLine="360"/>
        <w:jc w:val="both"/>
        <w:rPr>
          <w:rFonts w:ascii="Comic Sans MS" w:hAnsi="Comic Sans MS" w:cs="Arial"/>
        </w:rPr>
      </w:pPr>
      <w:r w:rsidRPr="004209A1">
        <w:rPr>
          <w:rFonts w:ascii="Comic Sans MS" w:hAnsi="Comic Sans MS" w:cs="Arial"/>
        </w:rPr>
        <w:t>La décision d’exclusion est adoptée par le conseil statuant à la majorité des deux tiers des membres présents.</w:t>
      </w:r>
    </w:p>
    <w:p w:rsidR="00EB0F39" w:rsidRPr="004209A1" w:rsidRDefault="00EB0F39" w:rsidP="004209A1">
      <w:pPr>
        <w:numPr>
          <w:ilvl w:val="0"/>
          <w:numId w:val="1"/>
        </w:numPr>
        <w:tabs>
          <w:tab w:val="clear" w:pos="720"/>
          <w:tab w:val="num" w:pos="0"/>
        </w:tabs>
        <w:ind w:left="0" w:firstLine="360"/>
        <w:jc w:val="both"/>
        <w:rPr>
          <w:rFonts w:ascii="Comic Sans MS" w:hAnsi="Comic Sans MS" w:cs="Arial"/>
        </w:rPr>
      </w:pPr>
      <w:r w:rsidRPr="004209A1">
        <w:rPr>
          <w:rFonts w:ascii="Comic Sans MS" w:hAnsi="Comic Sans MS" w:cs="Arial"/>
        </w:rPr>
        <w:t>En cas de décès d’un membre, les héritiers ou les légataires ne peuvent prétendre à un quelconque maintien dans l’association.</w:t>
      </w:r>
    </w:p>
    <w:p w:rsidR="00EB0F39" w:rsidRPr="004209A1" w:rsidRDefault="00EB0F39" w:rsidP="004209A1">
      <w:pPr>
        <w:tabs>
          <w:tab w:val="num" w:pos="0"/>
        </w:tabs>
        <w:autoSpaceDE w:val="0"/>
        <w:autoSpaceDN w:val="0"/>
        <w:adjustRightInd w:val="0"/>
        <w:ind w:firstLine="360"/>
        <w:jc w:val="both"/>
        <w:rPr>
          <w:rFonts w:ascii="Comic Sans MS" w:hAnsi="Comic Sans MS" w:cs="Arial"/>
        </w:rPr>
      </w:pPr>
    </w:p>
    <w:p w:rsidR="00EB0F39" w:rsidRPr="004209A1" w:rsidRDefault="00EB0F39" w:rsidP="004209A1">
      <w:pPr>
        <w:autoSpaceDE w:val="0"/>
        <w:autoSpaceDN w:val="0"/>
        <w:adjustRightInd w:val="0"/>
        <w:jc w:val="both"/>
        <w:rPr>
          <w:rFonts w:ascii="Comic Sans MS" w:hAnsi="Comic Sans MS" w:cs="Arial"/>
        </w:rPr>
      </w:pPr>
      <w:r w:rsidRPr="004209A1">
        <w:rPr>
          <w:rFonts w:ascii="Comic Sans MS" w:hAnsi="Comic Sans MS" w:cs="Arial"/>
        </w:rPr>
        <w:t>La cotisation versée à l’association est d</w:t>
      </w:r>
      <w:r w:rsidR="004209A1">
        <w:rPr>
          <w:rFonts w:ascii="Comic Sans MS" w:hAnsi="Comic Sans MS" w:cs="Arial"/>
        </w:rPr>
        <w:t xml:space="preserve">éfinitivement acquise, même </w:t>
      </w:r>
      <w:r w:rsidRPr="004209A1">
        <w:rPr>
          <w:rFonts w:ascii="Comic Sans MS" w:hAnsi="Comic Sans MS" w:cs="Arial"/>
        </w:rPr>
        <w:t>en cas de démission, d’exclusion, ou de décès d’un membre en cours d’année.</w:t>
      </w:r>
    </w:p>
    <w:p w:rsidR="00D4149F" w:rsidRPr="004209A1" w:rsidRDefault="00D4149F" w:rsidP="004209A1">
      <w:pPr>
        <w:autoSpaceDE w:val="0"/>
        <w:autoSpaceDN w:val="0"/>
        <w:adjustRightInd w:val="0"/>
        <w:jc w:val="both"/>
        <w:rPr>
          <w:rFonts w:ascii="Comic Sans MS" w:hAnsi="Comic Sans MS" w:cs="Arial"/>
        </w:rPr>
      </w:pPr>
    </w:p>
    <w:p w:rsidR="00D4149F" w:rsidRDefault="00D4149F" w:rsidP="004209A1">
      <w:pPr>
        <w:autoSpaceDE w:val="0"/>
        <w:autoSpaceDN w:val="0"/>
        <w:adjustRightInd w:val="0"/>
        <w:jc w:val="both"/>
        <w:rPr>
          <w:rFonts w:ascii="Comic Sans MS" w:hAnsi="Comic Sans MS" w:cs="Arial"/>
        </w:rPr>
      </w:pPr>
    </w:p>
    <w:p w:rsidR="004209A1" w:rsidRDefault="004209A1" w:rsidP="004209A1">
      <w:pPr>
        <w:autoSpaceDE w:val="0"/>
        <w:autoSpaceDN w:val="0"/>
        <w:adjustRightInd w:val="0"/>
        <w:jc w:val="both"/>
        <w:rPr>
          <w:rFonts w:ascii="Comic Sans MS" w:hAnsi="Comic Sans MS" w:cs="Arial"/>
        </w:rPr>
      </w:pPr>
    </w:p>
    <w:p w:rsidR="004209A1" w:rsidRPr="004209A1" w:rsidRDefault="004209A1" w:rsidP="004209A1">
      <w:pPr>
        <w:autoSpaceDE w:val="0"/>
        <w:autoSpaceDN w:val="0"/>
        <w:adjustRightInd w:val="0"/>
        <w:jc w:val="both"/>
        <w:rPr>
          <w:rFonts w:ascii="Comic Sans MS" w:hAnsi="Comic Sans MS" w:cs="Arial"/>
        </w:rPr>
      </w:pPr>
    </w:p>
    <w:p w:rsidR="00EB0F39" w:rsidRPr="001F22B3" w:rsidRDefault="00F85D86" w:rsidP="001F22B3">
      <w:pPr>
        <w:pStyle w:val="Paragraphedeliste"/>
        <w:numPr>
          <w:ilvl w:val="0"/>
          <w:numId w:val="4"/>
        </w:numPr>
        <w:jc w:val="both"/>
        <w:rPr>
          <w:rFonts w:ascii="Comic Sans MS" w:hAnsi="Comic Sans MS" w:cs="Arial"/>
          <w:b/>
        </w:rPr>
      </w:pPr>
      <w:r w:rsidRPr="001F22B3">
        <w:rPr>
          <w:rFonts w:ascii="Comic Sans MS" w:hAnsi="Comic Sans MS" w:cs="Arial"/>
          <w:b/>
        </w:rPr>
        <w:t>– Assemblée générale</w:t>
      </w:r>
      <w:r w:rsidR="00EB0F39" w:rsidRPr="001F22B3">
        <w:rPr>
          <w:rFonts w:ascii="Comic Sans MS" w:hAnsi="Comic Sans MS" w:cs="Arial"/>
          <w:b/>
        </w:rPr>
        <w:t xml:space="preserve"> – Modalités applicables aux votes</w:t>
      </w:r>
    </w:p>
    <w:p w:rsidR="00EB0F39" w:rsidRPr="004209A1" w:rsidRDefault="00F85D86" w:rsidP="001F22B3">
      <w:pPr>
        <w:numPr>
          <w:ilvl w:val="0"/>
          <w:numId w:val="2"/>
        </w:numPr>
        <w:tabs>
          <w:tab w:val="clear" w:pos="720"/>
          <w:tab w:val="num" w:pos="0"/>
        </w:tabs>
        <w:ind w:left="0" w:firstLine="284"/>
        <w:jc w:val="both"/>
        <w:rPr>
          <w:rFonts w:ascii="Comic Sans MS" w:hAnsi="Comic Sans MS" w:cs="Arial"/>
        </w:rPr>
      </w:pPr>
      <w:r>
        <w:rPr>
          <w:rFonts w:ascii="Comic Sans MS" w:hAnsi="Comic Sans MS" w:cs="Arial"/>
        </w:rPr>
        <w:t>Vote</w:t>
      </w:r>
      <w:r w:rsidR="00EB0F39" w:rsidRPr="004209A1">
        <w:rPr>
          <w:rFonts w:ascii="Comic Sans MS" w:hAnsi="Comic Sans MS" w:cs="Arial"/>
        </w:rPr>
        <w:t xml:space="preserve"> des membres présents</w:t>
      </w:r>
    </w:p>
    <w:p w:rsidR="00EB0F39" w:rsidRPr="004209A1" w:rsidRDefault="00EB0F39" w:rsidP="001F22B3">
      <w:pPr>
        <w:tabs>
          <w:tab w:val="num" w:pos="0"/>
        </w:tabs>
        <w:ind w:firstLine="284"/>
        <w:jc w:val="both"/>
        <w:rPr>
          <w:rFonts w:ascii="Comic Sans MS" w:hAnsi="Comic Sans MS" w:cs="Arial"/>
        </w:rPr>
      </w:pPr>
      <w:r w:rsidRPr="004209A1">
        <w:rPr>
          <w:rFonts w:ascii="Comic Sans MS" w:hAnsi="Comic Sans MS" w:cs="Arial"/>
        </w:rPr>
        <w:t xml:space="preserve">Les membres présents votent à main levée. Toutefois, un scrutin secret peut être </w:t>
      </w:r>
      <w:r w:rsidR="00F85D86">
        <w:rPr>
          <w:rFonts w:ascii="Comic Sans MS" w:hAnsi="Comic Sans MS" w:cs="Arial"/>
        </w:rPr>
        <w:t>appliqué</w:t>
      </w:r>
      <w:r w:rsidRPr="004209A1">
        <w:rPr>
          <w:rFonts w:ascii="Comic Sans MS" w:hAnsi="Comic Sans MS" w:cs="Arial"/>
        </w:rPr>
        <w:t xml:space="preserve"> par le conseil ou à la demande d’un des membres présents.</w:t>
      </w:r>
    </w:p>
    <w:p w:rsidR="00EB0F39" w:rsidRPr="004209A1" w:rsidRDefault="00EB0F39" w:rsidP="001F22B3">
      <w:pPr>
        <w:tabs>
          <w:tab w:val="num" w:pos="0"/>
        </w:tabs>
        <w:ind w:firstLine="284"/>
        <w:jc w:val="both"/>
        <w:rPr>
          <w:rFonts w:ascii="Comic Sans MS" w:hAnsi="Comic Sans MS" w:cs="Arial"/>
        </w:rPr>
      </w:pPr>
      <w:r w:rsidRPr="004209A1">
        <w:rPr>
          <w:rFonts w:ascii="Comic Sans MS" w:hAnsi="Comic Sans MS" w:cs="Arial"/>
          <w:b/>
        </w:rPr>
        <w:t>2.</w:t>
      </w:r>
      <w:r w:rsidR="00F85D86">
        <w:rPr>
          <w:rFonts w:ascii="Comic Sans MS" w:hAnsi="Comic Sans MS" w:cs="Arial"/>
        </w:rPr>
        <w:t xml:space="preserve"> Vote</w:t>
      </w:r>
      <w:r w:rsidRPr="004209A1">
        <w:rPr>
          <w:rFonts w:ascii="Comic Sans MS" w:hAnsi="Comic Sans MS" w:cs="Arial"/>
        </w:rPr>
        <w:t xml:space="preserve"> par procuration</w:t>
      </w:r>
    </w:p>
    <w:p w:rsidR="00EB0F39" w:rsidRPr="004209A1" w:rsidRDefault="00EB0F39" w:rsidP="001F22B3">
      <w:pPr>
        <w:tabs>
          <w:tab w:val="num" w:pos="0"/>
        </w:tabs>
        <w:ind w:firstLine="284"/>
        <w:jc w:val="both"/>
        <w:rPr>
          <w:rFonts w:ascii="Comic Sans MS" w:hAnsi="Comic Sans MS" w:cs="Arial"/>
        </w:rPr>
      </w:pPr>
      <w:r w:rsidRPr="004209A1">
        <w:rPr>
          <w:rFonts w:ascii="Comic Sans MS" w:hAnsi="Comic Sans MS" w:cs="Arial"/>
        </w:rPr>
        <w:t xml:space="preserve">Comme indiqué à l’article 10 des statuts, si un membre de l’association ne peut assister personnellement à une assemblée, il peut s’y faire représenter par un mandataire dans les conditions indiquées audit </w:t>
      </w:r>
      <w:r w:rsidR="00BF719E" w:rsidRPr="004209A1">
        <w:rPr>
          <w:rFonts w:ascii="Comic Sans MS" w:hAnsi="Comic Sans MS" w:cs="Arial"/>
        </w:rPr>
        <w:t>article.</w:t>
      </w:r>
    </w:p>
    <w:p w:rsidR="00EB0F39" w:rsidRDefault="00EB0F39" w:rsidP="004209A1">
      <w:pPr>
        <w:jc w:val="both"/>
        <w:rPr>
          <w:rFonts w:ascii="Comic Sans MS" w:hAnsi="Comic Sans MS" w:cs="Arial"/>
        </w:rPr>
      </w:pPr>
    </w:p>
    <w:p w:rsidR="00F85D86" w:rsidRPr="004209A1" w:rsidRDefault="00F85D86" w:rsidP="004209A1">
      <w:pPr>
        <w:jc w:val="both"/>
        <w:rPr>
          <w:rFonts w:ascii="Comic Sans MS" w:hAnsi="Comic Sans MS" w:cs="Arial"/>
        </w:rPr>
      </w:pPr>
    </w:p>
    <w:p w:rsidR="00EB0F39" w:rsidRPr="001F22B3" w:rsidRDefault="00F26E55" w:rsidP="001F22B3">
      <w:pPr>
        <w:pStyle w:val="Paragraphedeliste"/>
        <w:numPr>
          <w:ilvl w:val="0"/>
          <w:numId w:val="4"/>
        </w:numPr>
        <w:jc w:val="both"/>
        <w:rPr>
          <w:rFonts w:ascii="Comic Sans MS" w:hAnsi="Comic Sans MS" w:cs="Arial"/>
        </w:rPr>
      </w:pPr>
      <w:r>
        <w:rPr>
          <w:rFonts w:ascii="Comic Sans MS" w:hAnsi="Comic Sans MS" w:cs="Arial"/>
          <w:b/>
        </w:rPr>
        <w:t>– Indemnités et</w:t>
      </w:r>
      <w:r w:rsidR="00EB0F39" w:rsidRPr="001F22B3">
        <w:rPr>
          <w:rFonts w:ascii="Comic Sans MS" w:hAnsi="Comic Sans MS" w:cs="Arial"/>
          <w:b/>
        </w:rPr>
        <w:t xml:space="preserve"> remboursement.</w:t>
      </w:r>
    </w:p>
    <w:p w:rsidR="00EB0F39" w:rsidRDefault="00EB0F39" w:rsidP="001F22B3">
      <w:pPr>
        <w:ind w:firstLine="284"/>
        <w:jc w:val="both"/>
        <w:rPr>
          <w:rFonts w:ascii="Comic Sans MS" w:hAnsi="Comic Sans MS"/>
        </w:rPr>
      </w:pPr>
      <w:r w:rsidRPr="004209A1">
        <w:rPr>
          <w:rFonts w:ascii="Comic Sans MS" w:hAnsi="Comic Sans MS" w:cs="Arial"/>
        </w:rPr>
        <w:t>Seuls les animateurs et les membres élus du bureau, peuvent prétendre au remboursement des fais engagés dans le cadre de leurs fonctions et sur justificati</w:t>
      </w:r>
      <w:r w:rsidR="00F85D86">
        <w:rPr>
          <w:rFonts w:ascii="Comic Sans MS" w:hAnsi="Comic Sans MS" w:cs="Arial"/>
        </w:rPr>
        <w:t>f</w:t>
      </w:r>
      <w:r w:rsidRPr="004209A1">
        <w:rPr>
          <w:rFonts w:ascii="Comic Sans MS" w:hAnsi="Comic Sans MS" w:cs="Arial"/>
        </w:rPr>
        <w:t>s</w:t>
      </w:r>
      <w:r w:rsidRPr="004209A1">
        <w:rPr>
          <w:rFonts w:ascii="Comic Sans MS" w:hAnsi="Comic Sans MS"/>
        </w:rPr>
        <w:t xml:space="preserve">. C’est aussi  possible d’en faire l’abandon de ces remboursements et d’en faire don à l’association en vue de la réduction d’impôt sur le revenu art. </w:t>
      </w:r>
      <w:smartTag w:uri="urn:schemas-microsoft-com:office:cs:smarttags" w:element="NumConv6p0">
        <w:smartTagPr>
          <w:attr w:name="sch" w:val="1"/>
          <w:attr w:name="val" w:val="200"/>
        </w:smartTagPr>
        <w:r w:rsidRPr="004209A1">
          <w:rPr>
            <w:rFonts w:ascii="Comic Sans MS" w:hAnsi="Comic Sans MS"/>
          </w:rPr>
          <w:t>200</w:t>
        </w:r>
      </w:smartTag>
      <w:r w:rsidR="00F85D86">
        <w:rPr>
          <w:rFonts w:ascii="Comic Sans MS" w:hAnsi="Comic Sans MS"/>
        </w:rPr>
        <w:t xml:space="preserve"> du CGI</w:t>
      </w:r>
      <w:r w:rsidRPr="004209A1">
        <w:rPr>
          <w:rFonts w:ascii="Comic Sans MS" w:hAnsi="Comic Sans MS"/>
        </w:rPr>
        <w:t>.</w:t>
      </w:r>
    </w:p>
    <w:p w:rsidR="00F26E55" w:rsidRDefault="00F26E55" w:rsidP="001F22B3">
      <w:pPr>
        <w:ind w:firstLine="284"/>
        <w:jc w:val="both"/>
        <w:rPr>
          <w:rFonts w:ascii="Comic Sans MS" w:hAnsi="Comic Sans MS"/>
        </w:rPr>
      </w:pPr>
      <w:r>
        <w:rPr>
          <w:rFonts w:ascii="Comic Sans MS" w:hAnsi="Comic Sans MS"/>
        </w:rPr>
        <w:t>Forfait moyen journalier (hébergement, petit-déjeuner</w:t>
      </w:r>
      <w:proofErr w:type="gramStart"/>
      <w:r>
        <w:rPr>
          <w:rFonts w:ascii="Comic Sans MS" w:hAnsi="Comic Sans MS"/>
        </w:rPr>
        <w:t>,2repas</w:t>
      </w:r>
      <w:proofErr w:type="gramEnd"/>
      <w:r>
        <w:rPr>
          <w:rFonts w:ascii="Comic Sans MS" w:hAnsi="Comic Sans MS"/>
        </w:rPr>
        <w:t>) : 65€</w:t>
      </w:r>
    </w:p>
    <w:p w:rsidR="00F85D86" w:rsidRDefault="00F26E55" w:rsidP="00F26E55">
      <w:pPr>
        <w:ind w:firstLine="284"/>
        <w:jc w:val="both"/>
        <w:rPr>
          <w:rFonts w:ascii="Comic Sans MS" w:hAnsi="Comic Sans MS"/>
        </w:rPr>
      </w:pPr>
      <w:r>
        <w:rPr>
          <w:rFonts w:ascii="Comic Sans MS" w:hAnsi="Comic Sans MS"/>
        </w:rPr>
        <w:t>Base kilométrique : 0,40€/km.</w:t>
      </w:r>
    </w:p>
    <w:p w:rsidR="00F26E55" w:rsidRDefault="00F26E55" w:rsidP="00F26E55">
      <w:pPr>
        <w:ind w:firstLine="284"/>
        <w:jc w:val="both"/>
        <w:rPr>
          <w:rFonts w:ascii="Comic Sans MS" w:hAnsi="Comic Sans MS"/>
        </w:rPr>
      </w:pPr>
      <w:r>
        <w:rPr>
          <w:rFonts w:ascii="Comic Sans MS" w:hAnsi="Comic Sans MS"/>
        </w:rPr>
        <w:t>Ces montants peuvent être révisés chaque année à l’assemblée générale</w:t>
      </w:r>
    </w:p>
    <w:p w:rsidR="00F26E55" w:rsidRPr="004209A1" w:rsidRDefault="00F26E55" w:rsidP="00F26E55">
      <w:pPr>
        <w:ind w:firstLine="284"/>
        <w:jc w:val="both"/>
        <w:rPr>
          <w:rFonts w:ascii="Comic Sans MS" w:hAnsi="Comic Sans MS" w:cs="Arial"/>
          <w:b/>
        </w:rPr>
      </w:pPr>
    </w:p>
    <w:p w:rsidR="00EB0F39" w:rsidRPr="001F22B3" w:rsidRDefault="00EB0F39" w:rsidP="001F22B3">
      <w:pPr>
        <w:pStyle w:val="Paragraphedeliste"/>
        <w:numPr>
          <w:ilvl w:val="0"/>
          <w:numId w:val="4"/>
        </w:numPr>
        <w:jc w:val="both"/>
        <w:rPr>
          <w:rFonts w:ascii="Comic Sans MS" w:hAnsi="Comic Sans MS" w:cs="Arial"/>
          <w:b/>
        </w:rPr>
      </w:pPr>
      <w:r w:rsidRPr="001F22B3">
        <w:rPr>
          <w:rFonts w:ascii="Comic Sans MS" w:hAnsi="Comic Sans MS" w:cs="Arial"/>
          <w:b/>
        </w:rPr>
        <w:t>– Commission de travail.</w:t>
      </w:r>
    </w:p>
    <w:p w:rsidR="00EB0F39" w:rsidRPr="004209A1" w:rsidRDefault="00EB0F39" w:rsidP="004209A1">
      <w:pPr>
        <w:jc w:val="both"/>
        <w:rPr>
          <w:rFonts w:ascii="Comic Sans MS" w:hAnsi="Comic Sans MS" w:cs="Arial"/>
        </w:rPr>
      </w:pPr>
      <w:r w:rsidRPr="004209A1">
        <w:rPr>
          <w:rFonts w:ascii="Comic Sans MS" w:hAnsi="Comic Sans MS" w:cs="Arial"/>
        </w:rPr>
        <w:t>Des commissions de travail peuvent être constituées par décision du conseil d’administration.</w:t>
      </w:r>
    </w:p>
    <w:p w:rsidR="00EB0F39" w:rsidRDefault="00EB0F39" w:rsidP="004209A1">
      <w:pPr>
        <w:jc w:val="both"/>
        <w:rPr>
          <w:rFonts w:ascii="Comic Sans MS" w:hAnsi="Comic Sans MS" w:cs="Arial"/>
          <w:b/>
        </w:rPr>
      </w:pPr>
    </w:p>
    <w:p w:rsidR="00F85D86" w:rsidRPr="004209A1" w:rsidRDefault="00F85D86" w:rsidP="004209A1">
      <w:pPr>
        <w:jc w:val="both"/>
        <w:rPr>
          <w:rFonts w:ascii="Comic Sans MS" w:hAnsi="Comic Sans MS" w:cs="Arial"/>
          <w:b/>
        </w:rPr>
      </w:pPr>
    </w:p>
    <w:p w:rsidR="00EB0F39" w:rsidRPr="001F22B3" w:rsidRDefault="00EB0F39" w:rsidP="001F22B3">
      <w:pPr>
        <w:pStyle w:val="Paragraphedeliste"/>
        <w:numPr>
          <w:ilvl w:val="0"/>
          <w:numId w:val="4"/>
        </w:numPr>
        <w:jc w:val="both"/>
        <w:rPr>
          <w:rFonts w:ascii="Comic Sans MS" w:hAnsi="Comic Sans MS" w:cs="Arial"/>
          <w:b/>
        </w:rPr>
      </w:pPr>
      <w:r w:rsidRPr="001F22B3">
        <w:rPr>
          <w:rFonts w:ascii="Comic Sans MS" w:hAnsi="Comic Sans MS" w:cs="Arial"/>
          <w:b/>
        </w:rPr>
        <w:t>– Modification du règlement intérieur</w:t>
      </w:r>
    </w:p>
    <w:p w:rsidR="00EB0F39" w:rsidRPr="004209A1" w:rsidRDefault="00EB0F39" w:rsidP="004209A1">
      <w:pPr>
        <w:jc w:val="both"/>
        <w:rPr>
          <w:rFonts w:ascii="Comic Sans MS" w:hAnsi="Comic Sans MS" w:cs="Arial"/>
        </w:rPr>
      </w:pPr>
      <w:r w:rsidRPr="004209A1">
        <w:rPr>
          <w:rFonts w:ascii="Comic Sans MS" w:hAnsi="Comic Sans MS" w:cs="Arial"/>
        </w:rPr>
        <w:t xml:space="preserve">Le présent règlement intérieur pourra être modifié par le conseil ou par l’assemblée générale ordinaire à la majorité </w:t>
      </w:r>
      <w:r w:rsidRPr="004209A1">
        <w:rPr>
          <w:rFonts w:ascii="Comic Sans MS" w:hAnsi="Comic Sans MS" w:cs="Arial"/>
          <w:i/>
          <w:color w:val="0000FF"/>
        </w:rPr>
        <w:t xml:space="preserve"> </w:t>
      </w:r>
      <w:r w:rsidRPr="004209A1">
        <w:rPr>
          <w:rFonts w:ascii="Comic Sans MS" w:hAnsi="Comic Sans MS" w:cs="Arial"/>
        </w:rPr>
        <w:t>des membres.</w:t>
      </w:r>
    </w:p>
    <w:p w:rsidR="00F85D86" w:rsidRDefault="00F85D86" w:rsidP="004209A1">
      <w:pPr>
        <w:jc w:val="both"/>
        <w:rPr>
          <w:rFonts w:ascii="Comic Sans MS" w:hAnsi="Comic Sans MS"/>
        </w:rPr>
      </w:pPr>
    </w:p>
    <w:p w:rsidR="00F85D86" w:rsidRDefault="00F85D86" w:rsidP="004209A1">
      <w:pPr>
        <w:jc w:val="both"/>
        <w:rPr>
          <w:rFonts w:ascii="Comic Sans MS" w:hAnsi="Comic Sans MS"/>
        </w:rPr>
      </w:pPr>
    </w:p>
    <w:p w:rsidR="006F57A8" w:rsidRPr="001F22B3" w:rsidRDefault="006F57A8" w:rsidP="001F22B3">
      <w:pPr>
        <w:pStyle w:val="Paragraphedeliste"/>
        <w:numPr>
          <w:ilvl w:val="0"/>
          <w:numId w:val="4"/>
        </w:numPr>
        <w:jc w:val="both"/>
        <w:rPr>
          <w:rFonts w:ascii="Comic Sans MS" w:hAnsi="Comic Sans MS"/>
          <w:b/>
        </w:rPr>
      </w:pPr>
      <w:r w:rsidRPr="001F22B3">
        <w:rPr>
          <w:rFonts w:ascii="Comic Sans MS" w:hAnsi="Comic Sans MS"/>
          <w:b/>
        </w:rPr>
        <w:t xml:space="preserve">– Compétences et </w:t>
      </w:r>
      <w:r w:rsidR="005C7B68" w:rsidRPr="001F22B3">
        <w:rPr>
          <w:rFonts w:ascii="Comic Sans MS" w:hAnsi="Comic Sans MS"/>
          <w:b/>
        </w:rPr>
        <w:t>diplômes</w:t>
      </w:r>
    </w:p>
    <w:p w:rsidR="006F57A8" w:rsidRDefault="00F85D86" w:rsidP="004209A1">
      <w:pPr>
        <w:jc w:val="both"/>
        <w:rPr>
          <w:rFonts w:ascii="Comic Sans MS" w:hAnsi="Comic Sans MS"/>
        </w:rPr>
      </w:pPr>
      <w:r>
        <w:rPr>
          <w:rFonts w:ascii="Comic Sans MS" w:hAnsi="Comic Sans MS"/>
        </w:rPr>
        <w:t>L</w:t>
      </w:r>
      <w:r w:rsidR="00EB0F39" w:rsidRPr="004209A1">
        <w:rPr>
          <w:rFonts w:ascii="Comic Sans MS" w:hAnsi="Comic Sans MS"/>
        </w:rPr>
        <w:t>es animateurs intervenant dans les diverses sections de PEPS 23 doivent être titulaires des  diplômes  requis pour exercer les activités sportives concernées.</w:t>
      </w:r>
      <w:r w:rsidR="00F26E55">
        <w:rPr>
          <w:rFonts w:ascii="Comic Sans MS" w:hAnsi="Comic Sans MS"/>
        </w:rPr>
        <w:t xml:space="preserve"> Ils doivent </w:t>
      </w:r>
      <w:r w:rsidR="000C7777">
        <w:rPr>
          <w:rFonts w:ascii="Comic Sans MS" w:hAnsi="Comic Sans MS"/>
        </w:rPr>
        <w:t xml:space="preserve">fournir un extrait de casier judiciaire. </w:t>
      </w:r>
    </w:p>
    <w:p w:rsidR="00F85D86" w:rsidRPr="004209A1" w:rsidRDefault="00F85D86" w:rsidP="004209A1">
      <w:pPr>
        <w:jc w:val="both"/>
        <w:rPr>
          <w:rFonts w:ascii="Comic Sans MS" w:hAnsi="Comic Sans MS"/>
        </w:rPr>
      </w:pPr>
    </w:p>
    <w:p w:rsidR="006F57A8" w:rsidRPr="001F22B3" w:rsidRDefault="006F57A8" w:rsidP="001F22B3">
      <w:pPr>
        <w:pStyle w:val="Paragraphedeliste"/>
        <w:numPr>
          <w:ilvl w:val="0"/>
          <w:numId w:val="4"/>
        </w:numPr>
        <w:jc w:val="both"/>
        <w:rPr>
          <w:rFonts w:ascii="Comic Sans MS" w:hAnsi="Comic Sans MS"/>
          <w:b/>
        </w:rPr>
      </w:pPr>
      <w:r w:rsidRPr="001F22B3">
        <w:rPr>
          <w:rFonts w:ascii="Comic Sans MS" w:hAnsi="Comic Sans MS"/>
        </w:rPr>
        <w:t>–</w:t>
      </w:r>
      <w:r w:rsidR="00F26E55">
        <w:rPr>
          <w:rFonts w:ascii="Comic Sans MS" w:hAnsi="Comic Sans MS"/>
        </w:rPr>
        <w:t xml:space="preserve"> </w:t>
      </w:r>
      <w:r w:rsidRPr="001F22B3">
        <w:rPr>
          <w:rFonts w:ascii="Comic Sans MS" w:hAnsi="Comic Sans MS"/>
          <w:b/>
        </w:rPr>
        <w:t>Adhésions et cotisations</w:t>
      </w:r>
    </w:p>
    <w:p w:rsidR="00EB0F39" w:rsidRDefault="00EB0F39" w:rsidP="004209A1">
      <w:pPr>
        <w:jc w:val="both"/>
        <w:rPr>
          <w:rFonts w:ascii="Comic Sans MS" w:hAnsi="Comic Sans MS"/>
        </w:rPr>
      </w:pPr>
      <w:r w:rsidRPr="004209A1">
        <w:rPr>
          <w:rFonts w:ascii="Comic Sans MS" w:hAnsi="Comic Sans MS"/>
        </w:rPr>
        <w:t>Les membres du bureau fixe</w:t>
      </w:r>
      <w:r w:rsidR="00F85D86">
        <w:rPr>
          <w:rFonts w:ascii="Comic Sans MS" w:hAnsi="Comic Sans MS"/>
        </w:rPr>
        <w:t>nt</w:t>
      </w:r>
      <w:r w:rsidRPr="004209A1">
        <w:rPr>
          <w:rFonts w:ascii="Comic Sans MS" w:hAnsi="Comic Sans MS"/>
        </w:rPr>
        <w:t xml:space="preserve"> le montant des cotisations des adhésions pour </w:t>
      </w:r>
      <w:r w:rsidR="000C7777">
        <w:rPr>
          <w:rFonts w:ascii="Comic Sans MS" w:hAnsi="Comic Sans MS"/>
        </w:rPr>
        <w:t>la saison sportive</w:t>
      </w:r>
      <w:r w:rsidRPr="004209A1">
        <w:rPr>
          <w:rFonts w:ascii="Comic Sans MS" w:hAnsi="Comic Sans MS"/>
        </w:rPr>
        <w:t xml:space="preserve">. Toute personne souhaitant participer aux séances de gymnastique, marche nordique  ou randonnée pédestre doit régler le montant de </w:t>
      </w:r>
      <w:r w:rsidRPr="004209A1">
        <w:rPr>
          <w:rFonts w:ascii="Comic Sans MS" w:hAnsi="Comic Sans MS"/>
        </w:rPr>
        <w:lastRenderedPageBreak/>
        <w:t xml:space="preserve">son adhésion, tel que fixé à l’occasion de l’assemblée générale. Il est possible de venir découvrir l’activité </w:t>
      </w:r>
      <w:r w:rsidR="000C7777">
        <w:rPr>
          <w:rFonts w:ascii="Comic Sans MS" w:hAnsi="Comic Sans MS"/>
        </w:rPr>
        <w:t xml:space="preserve">en gymnastique et marche nordique </w:t>
      </w:r>
      <w:r w:rsidR="00F85D86">
        <w:rPr>
          <w:rFonts w:ascii="Comic Sans MS" w:hAnsi="Comic Sans MS"/>
        </w:rPr>
        <w:t xml:space="preserve">gratuitement </w:t>
      </w:r>
      <w:r w:rsidRPr="004209A1">
        <w:rPr>
          <w:rFonts w:ascii="Comic Sans MS" w:hAnsi="Comic Sans MS"/>
        </w:rPr>
        <w:t xml:space="preserve">pendant deux séances avant de s’acquitter de son </w:t>
      </w:r>
      <w:r w:rsidR="006F57A8" w:rsidRPr="004209A1">
        <w:rPr>
          <w:rFonts w:ascii="Comic Sans MS" w:hAnsi="Comic Sans MS"/>
        </w:rPr>
        <w:t>règlement.</w:t>
      </w:r>
    </w:p>
    <w:p w:rsidR="00BF719E" w:rsidRPr="004209A1" w:rsidRDefault="00BF719E" w:rsidP="004209A1">
      <w:pPr>
        <w:jc w:val="both"/>
        <w:rPr>
          <w:rFonts w:ascii="Comic Sans MS" w:hAnsi="Comic Sans MS"/>
        </w:rPr>
      </w:pPr>
    </w:p>
    <w:p w:rsidR="00DC2175" w:rsidRPr="001F22B3" w:rsidRDefault="006F57A8" w:rsidP="001F22B3">
      <w:pPr>
        <w:pStyle w:val="Paragraphedeliste"/>
        <w:numPr>
          <w:ilvl w:val="0"/>
          <w:numId w:val="4"/>
        </w:numPr>
        <w:jc w:val="both"/>
        <w:rPr>
          <w:rFonts w:ascii="Comic Sans MS" w:hAnsi="Comic Sans MS"/>
        </w:rPr>
      </w:pPr>
      <w:r w:rsidRPr="001F22B3">
        <w:rPr>
          <w:rFonts w:ascii="Comic Sans MS" w:hAnsi="Comic Sans MS"/>
        </w:rPr>
        <w:t xml:space="preserve">– </w:t>
      </w:r>
      <w:r w:rsidR="00DC2175" w:rsidRPr="001F22B3">
        <w:rPr>
          <w:rFonts w:ascii="Comic Sans MS" w:hAnsi="Comic Sans MS"/>
          <w:b/>
        </w:rPr>
        <w:t>Salle de gymnastique</w:t>
      </w:r>
    </w:p>
    <w:p w:rsidR="006F57A8" w:rsidRPr="004209A1" w:rsidRDefault="006F57A8" w:rsidP="004209A1">
      <w:pPr>
        <w:jc w:val="both"/>
        <w:rPr>
          <w:rFonts w:ascii="Comic Sans MS" w:hAnsi="Comic Sans MS"/>
        </w:rPr>
      </w:pPr>
      <w:r w:rsidRPr="004209A1">
        <w:rPr>
          <w:rFonts w:ascii="Comic Sans MS" w:hAnsi="Comic Sans MS"/>
        </w:rPr>
        <w:t>Une tenue correcte</w:t>
      </w:r>
      <w:r w:rsidR="00F85D86">
        <w:rPr>
          <w:rFonts w:ascii="Comic Sans MS" w:hAnsi="Comic Sans MS"/>
        </w:rPr>
        <w:t xml:space="preserve"> et le port de chaussures adaptées</w:t>
      </w:r>
      <w:r w:rsidRPr="004209A1">
        <w:rPr>
          <w:rFonts w:ascii="Comic Sans MS" w:hAnsi="Comic Sans MS"/>
        </w:rPr>
        <w:t xml:space="preserve"> </w:t>
      </w:r>
      <w:r w:rsidR="00F85D86">
        <w:rPr>
          <w:rFonts w:ascii="Comic Sans MS" w:hAnsi="Comic Sans MS"/>
        </w:rPr>
        <w:t>sont</w:t>
      </w:r>
      <w:r w:rsidRPr="004209A1">
        <w:rPr>
          <w:rFonts w:ascii="Comic Sans MS" w:hAnsi="Comic Sans MS"/>
        </w:rPr>
        <w:t xml:space="preserve"> exigé</w:t>
      </w:r>
      <w:r w:rsidR="00F85D86">
        <w:rPr>
          <w:rFonts w:ascii="Comic Sans MS" w:hAnsi="Comic Sans MS"/>
        </w:rPr>
        <w:t>s</w:t>
      </w:r>
      <w:r w:rsidRPr="004209A1">
        <w:rPr>
          <w:rFonts w:ascii="Comic Sans MS" w:hAnsi="Comic Sans MS"/>
        </w:rPr>
        <w:t xml:space="preserve"> pour la salle de gymnastique. Les chaussures de spor</w:t>
      </w:r>
      <w:r w:rsidR="000C7777">
        <w:rPr>
          <w:rFonts w:ascii="Comic Sans MS" w:hAnsi="Comic Sans MS"/>
        </w:rPr>
        <w:t xml:space="preserve">t doivent être propres. Il est demandé </w:t>
      </w:r>
      <w:r w:rsidRPr="004209A1">
        <w:rPr>
          <w:rFonts w:ascii="Comic Sans MS" w:hAnsi="Comic Sans MS"/>
        </w:rPr>
        <w:t>d’apporter une serviette pour mettre sur les tapis. L’adhérent apportera sa bouteille d’eau pour les séances.</w:t>
      </w:r>
    </w:p>
    <w:p w:rsidR="00DC2175" w:rsidRDefault="00DC2175" w:rsidP="004209A1">
      <w:pPr>
        <w:jc w:val="both"/>
        <w:rPr>
          <w:rFonts w:ascii="Comic Sans MS" w:hAnsi="Comic Sans MS"/>
          <w:b/>
        </w:rPr>
      </w:pPr>
    </w:p>
    <w:p w:rsidR="00BC02ED" w:rsidRPr="004209A1" w:rsidRDefault="00BC02ED" w:rsidP="004209A1">
      <w:pPr>
        <w:jc w:val="both"/>
        <w:rPr>
          <w:rFonts w:ascii="Comic Sans MS" w:hAnsi="Comic Sans MS"/>
          <w:b/>
        </w:rPr>
      </w:pPr>
    </w:p>
    <w:p w:rsidR="00DC2175" w:rsidRPr="001F22B3" w:rsidRDefault="00DC2175" w:rsidP="001F22B3">
      <w:pPr>
        <w:pStyle w:val="Paragraphedeliste"/>
        <w:numPr>
          <w:ilvl w:val="0"/>
          <w:numId w:val="4"/>
        </w:numPr>
        <w:jc w:val="both"/>
        <w:rPr>
          <w:rFonts w:ascii="Comic Sans MS" w:hAnsi="Comic Sans MS"/>
        </w:rPr>
      </w:pPr>
      <w:r w:rsidRPr="001F22B3">
        <w:rPr>
          <w:rFonts w:ascii="Comic Sans MS" w:hAnsi="Comic Sans MS"/>
        </w:rPr>
        <w:t>–</w:t>
      </w:r>
      <w:r w:rsidRPr="001F22B3">
        <w:rPr>
          <w:rFonts w:ascii="Comic Sans MS" w:hAnsi="Comic Sans MS"/>
          <w:b/>
        </w:rPr>
        <w:t>Marche nordique et randonnée pédestre</w:t>
      </w:r>
    </w:p>
    <w:p w:rsidR="00DC2175" w:rsidRDefault="00DC2175" w:rsidP="004209A1">
      <w:pPr>
        <w:jc w:val="both"/>
        <w:rPr>
          <w:rFonts w:ascii="Comic Sans MS" w:hAnsi="Comic Sans MS"/>
        </w:rPr>
      </w:pPr>
      <w:r w:rsidRPr="004209A1">
        <w:rPr>
          <w:rFonts w:ascii="Comic Sans MS" w:hAnsi="Comic Sans MS"/>
        </w:rPr>
        <w:t>Pour les séances de marche no</w:t>
      </w:r>
      <w:r w:rsidR="00F85D86">
        <w:rPr>
          <w:rFonts w:ascii="Comic Sans MS" w:hAnsi="Comic Sans MS"/>
        </w:rPr>
        <w:t xml:space="preserve">rdique et de randonnée pédestre, </w:t>
      </w:r>
      <w:r w:rsidRPr="004209A1">
        <w:rPr>
          <w:rFonts w:ascii="Comic Sans MS" w:hAnsi="Comic Sans MS"/>
        </w:rPr>
        <w:t>la tenue vestimentaire devra être ad</w:t>
      </w:r>
      <w:r w:rsidR="00F85D86">
        <w:rPr>
          <w:rFonts w:ascii="Comic Sans MS" w:hAnsi="Comic Sans MS"/>
        </w:rPr>
        <w:t>aptée en fonction des saisons : c</w:t>
      </w:r>
      <w:r w:rsidRPr="004209A1">
        <w:rPr>
          <w:rFonts w:ascii="Comic Sans MS" w:hAnsi="Comic Sans MS"/>
        </w:rPr>
        <w:t>o</w:t>
      </w:r>
      <w:r w:rsidR="00F85D86">
        <w:rPr>
          <w:rFonts w:ascii="Comic Sans MS" w:hAnsi="Comic Sans MS"/>
        </w:rPr>
        <w:t xml:space="preserve">uvre-chef en été ; bonnet, </w:t>
      </w:r>
      <w:r w:rsidRPr="004209A1">
        <w:rPr>
          <w:rFonts w:ascii="Comic Sans MS" w:hAnsi="Comic Sans MS"/>
        </w:rPr>
        <w:t>écharpe et gants l’hiver. Les chaussures de randonnée sont impératives. L’animateur peut refuser un adhérent mal équipé pour éviter des blessures éventuelles.  Chaque adhérent apportera sa bouteille d’eau pour les séances.</w:t>
      </w:r>
    </w:p>
    <w:p w:rsidR="000C7777" w:rsidRDefault="00F85D86" w:rsidP="004209A1">
      <w:pPr>
        <w:jc w:val="both"/>
        <w:rPr>
          <w:rFonts w:ascii="Comic Sans MS" w:hAnsi="Comic Sans MS"/>
        </w:rPr>
      </w:pPr>
      <w:r>
        <w:rPr>
          <w:rFonts w:ascii="Comic Sans MS" w:hAnsi="Comic Sans MS"/>
        </w:rPr>
        <w:t xml:space="preserve">Les chiens </w:t>
      </w:r>
      <w:r w:rsidR="000C7777">
        <w:rPr>
          <w:rFonts w:ascii="Comic Sans MS" w:hAnsi="Comic Sans MS"/>
        </w:rPr>
        <w:t>ne sont</w:t>
      </w:r>
      <w:r>
        <w:rPr>
          <w:rFonts w:ascii="Comic Sans MS" w:hAnsi="Comic Sans MS"/>
        </w:rPr>
        <w:t xml:space="preserve"> admis </w:t>
      </w:r>
      <w:r w:rsidR="000C7777">
        <w:rPr>
          <w:rFonts w:ascii="Comic Sans MS" w:hAnsi="Comic Sans MS"/>
        </w:rPr>
        <w:t xml:space="preserve">que tenus en laisse </w:t>
      </w:r>
      <w:r>
        <w:rPr>
          <w:rFonts w:ascii="Comic Sans MS" w:hAnsi="Comic Sans MS"/>
        </w:rPr>
        <w:t>lors des randonnées</w:t>
      </w:r>
      <w:r w:rsidR="000C7777">
        <w:rPr>
          <w:rFonts w:ascii="Comic Sans MS" w:hAnsi="Comic Sans MS"/>
        </w:rPr>
        <w:t>. Ils ne sont pas admis lors des séances de marche nordique.</w:t>
      </w:r>
    </w:p>
    <w:p w:rsidR="00473CE6" w:rsidRPr="004209A1" w:rsidRDefault="00473CE6" w:rsidP="004209A1">
      <w:pPr>
        <w:jc w:val="both"/>
        <w:rPr>
          <w:rFonts w:ascii="Comic Sans MS" w:hAnsi="Comic Sans MS"/>
        </w:rPr>
      </w:pPr>
      <w:r>
        <w:rPr>
          <w:rFonts w:ascii="Comic Sans MS" w:hAnsi="Comic Sans MS"/>
        </w:rPr>
        <w:t xml:space="preserve">Les enfants de moins de 12ans accompagné d’un adulte sont exonérés de cotisation pour les randonnées pédestres. </w:t>
      </w:r>
      <w:bookmarkStart w:id="0" w:name="_GoBack"/>
      <w:bookmarkEnd w:id="0"/>
    </w:p>
    <w:p w:rsidR="00DC2175" w:rsidRDefault="00DC2175" w:rsidP="004209A1">
      <w:pPr>
        <w:jc w:val="both"/>
        <w:rPr>
          <w:rFonts w:ascii="Comic Sans MS" w:hAnsi="Comic Sans MS"/>
          <w:b/>
        </w:rPr>
      </w:pPr>
    </w:p>
    <w:p w:rsidR="00BC02ED" w:rsidRPr="004209A1" w:rsidRDefault="00BC02ED" w:rsidP="004209A1">
      <w:pPr>
        <w:jc w:val="both"/>
        <w:rPr>
          <w:rFonts w:ascii="Comic Sans MS" w:hAnsi="Comic Sans MS"/>
          <w:b/>
        </w:rPr>
      </w:pPr>
    </w:p>
    <w:p w:rsidR="00DC2175" w:rsidRPr="001F22B3" w:rsidRDefault="00DC2175" w:rsidP="001F22B3">
      <w:pPr>
        <w:pStyle w:val="Paragraphedeliste"/>
        <w:numPr>
          <w:ilvl w:val="0"/>
          <w:numId w:val="4"/>
        </w:numPr>
        <w:jc w:val="both"/>
        <w:rPr>
          <w:rFonts w:ascii="Comic Sans MS" w:hAnsi="Comic Sans MS"/>
          <w:b/>
        </w:rPr>
      </w:pPr>
      <w:r w:rsidRPr="001F22B3">
        <w:rPr>
          <w:rFonts w:ascii="Comic Sans MS" w:hAnsi="Comic Sans MS"/>
          <w:b/>
        </w:rPr>
        <w:t>– Certificat médical</w:t>
      </w:r>
    </w:p>
    <w:p w:rsidR="00DC2175" w:rsidRPr="004209A1" w:rsidRDefault="00F85D86" w:rsidP="004209A1">
      <w:pPr>
        <w:pStyle w:val="Sansinterligne"/>
        <w:jc w:val="both"/>
        <w:rPr>
          <w:rFonts w:ascii="Comic Sans MS" w:hAnsi="Comic Sans MS"/>
        </w:rPr>
      </w:pPr>
      <w:r>
        <w:rPr>
          <w:rFonts w:ascii="Comic Sans MS" w:hAnsi="Comic Sans MS"/>
        </w:rPr>
        <w:t xml:space="preserve">Pour toutes les activités, </w:t>
      </w:r>
      <w:r w:rsidR="00DC2175" w:rsidRPr="004209A1">
        <w:rPr>
          <w:rFonts w:ascii="Comic Sans MS" w:hAnsi="Comic Sans MS"/>
        </w:rPr>
        <w:t xml:space="preserve">il est rappelé </w:t>
      </w:r>
      <w:r>
        <w:rPr>
          <w:rFonts w:ascii="Comic Sans MS" w:hAnsi="Comic Sans MS"/>
        </w:rPr>
        <w:t>qu’un certificat médical de non contre-</w:t>
      </w:r>
      <w:r w:rsidR="00DC2175" w:rsidRPr="004209A1">
        <w:rPr>
          <w:rFonts w:ascii="Comic Sans MS" w:hAnsi="Comic Sans MS"/>
        </w:rPr>
        <w:t xml:space="preserve">indication doit </w:t>
      </w:r>
      <w:r w:rsidR="005C7B68" w:rsidRPr="004209A1">
        <w:rPr>
          <w:rFonts w:ascii="Comic Sans MS" w:hAnsi="Comic Sans MS"/>
        </w:rPr>
        <w:t>être</w:t>
      </w:r>
      <w:r w:rsidR="00DC2175" w:rsidRPr="004209A1">
        <w:rPr>
          <w:rFonts w:ascii="Comic Sans MS" w:hAnsi="Comic Sans MS"/>
        </w:rPr>
        <w:t xml:space="preserve"> obligatoirement fourni à l’inscription</w:t>
      </w:r>
      <w:r>
        <w:rPr>
          <w:rFonts w:ascii="Comic Sans MS" w:hAnsi="Comic Sans MS"/>
        </w:rPr>
        <w:t xml:space="preserve"> (certificat de moins de 3mois stipulant les activités à pratiquer), d</w:t>
      </w:r>
      <w:r w:rsidR="005C7B68" w:rsidRPr="004209A1">
        <w:rPr>
          <w:rFonts w:ascii="Comic Sans MS" w:hAnsi="Comic Sans MS"/>
        </w:rPr>
        <w:t>e même qu’il devra être fourni après une longue absence de plusieurs mois.</w:t>
      </w:r>
    </w:p>
    <w:p w:rsidR="005C7B68" w:rsidRDefault="005C7B68" w:rsidP="004209A1">
      <w:pPr>
        <w:pStyle w:val="Sansinterligne"/>
        <w:jc w:val="both"/>
        <w:rPr>
          <w:rFonts w:ascii="Comic Sans MS" w:hAnsi="Comic Sans MS"/>
        </w:rPr>
      </w:pPr>
    </w:p>
    <w:p w:rsidR="00BC02ED" w:rsidRPr="004209A1" w:rsidRDefault="00BC02ED" w:rsidP="004209A1">
      <w:pPr>
        <w:pStyle w:val="Sansinterligne"/>
        <w:jc w:val="both"/>
        <w:rPr>
          <w:rFonts w:ascii="Comic Sans MS" w:hAnsi="Comic Sans MS"/>
        </w:rPr>
      </w:pPr>
    </w:p>
    <w:p w:rsidR="005C7B68" w:rsidRPr="004209A1" w:rsidRDefault="005C7B68" w:rsidP="001F22B3">
      <w:pPr>
        <w:pStyle w:val="Sansinterligne"/>
        <w:numPr>
          <w:ilvl w:val="0"/>
          <w:numId w:val="4"/>
        </w:numPr>
        <w:jc w:val="both"/>
        <w:rPr>
          <w:rFonts w:ascii="Comic Sans MS" w:hAnsi="Comic Sans MS"/>
        </w:rPr>
      </w:pPr>
      <w:r w:rsidRPr="004209A1">
        <w:rPr>
          <w:rFonts w:ascii="Comic Sans MS" w:hAnsi="Comic Sans MS"/>
        </w:rPr>
        <w:t xml:space="preserve">– </w:t>
      </w:r>
      <w:r w:rsidR="00F85D86">
        <w:rPr>
          <w:rFonts w:ascii="Comic Sans MS" w:hAnsi="Comic Sans MS"/>
          <w:b/>
        </w:rPr>
        <w:t xml:space="preserve">vols et </w:t>
      </w:r>
      <w:r w:rsidRPr="004209A1">
        <w:rPr>
          <w:rFonts w:ascii="Comic Sans MS" w:hAnsi="Comic Sans MS"/>
          <w:b/>
        </w:rPr>
        <w:t>dégradations</w:t>
      </w:r>
    </w:p>
    <w:p w:rsidR="005C7B68" w:rsidRPr="004209A1" w:rsidRDefault="005C7B68" w:rsidP="004209A1">
      <w:pPr>
        <w:pStyle w:val="Sansinterligne"/>
        <w:jc w:val="both"/>
        <w:rPr>
          <w:rFonts w:ascii="Comic Sans MS" w:hAnsi="Comic Sans MS"/>
        </w:rPr>
      </w:pPr>
      <w:r w:rsidRPr="004209A1">
        <w:rPr>
          <w:rFonts w:ascii="Comic Sans MS" w:hAnsi="Comic Sans MS"/>
        </w:rPr>
        <w:t xml:space="preserve">PEPS 23 se dégage de toute responsabilité pour les vols, dégradations des objets et effets personnels </w:t>
      </w:r>
      <w:r w:rsidR="00BC02ED">
        <w:rPr>
          <w:rFonts w:ascii="Comic Sans MS" w:hAnsi="Comic Sans MS"/>
        </w:rPr>
        <w:t xml:space="preserve">déposés par les adhérents dans </w:t>
      </w:r>
      <w:r w:rsidRPr="004209A1">
        <w:rPr>
          <w:rFonts w:ascii="Comic Sans MS" w:hAnsi="Comic Sans MS"/>
        </w:rPr>
        <w:t>ses locaux.</w:t>
      </w:r>
    </w:p>
    <w:p w:rsidR="005C7B68" w:rsidRDefault="000C7777" w:rsidP="004209A1">
      <w:pPr>
        <w:pStyle w:val="Sansinterligne"/>
        <w:jc w:val="both"/>
        <w:rPr>
          <w:rFonts w:ascii="Comic Sans MS" w:hAnsi="Comic Sans MS"/>
        </w:rPr>
      </w:pPr>
      <w:r>
        <w:rPr>
          <w:rFonts w:ascii="Comic Sans MS" w:hAnsi="Comic Sans MS"/>
        </w:rPr>
        <w:t>Chaque adhérent est responsable de ses effets personnels pendant les séances.</w:t>
      </w:r>
    </w:p>
    <w:p w:rsidR="00BC02ED" w:rsidRPr="004209A1" w:rsidRDefault="00BC02ED" w:rsidP="004209A1">
      <w:pPr>
        <w:pStyle w:val="Sansinterligne"/>
        <w:jc w:val="both"/>
        <w:rPr>
          <w:rFonts w:ascii="Comic Sans MS" w:hAnsi="Comic Sans MS"/>
        </w:rPr>
      </w:pPr>
    </w:p>
    <w:p w:rsidR="009153BC" w:rsidRPr="004209A1" w:rsidRDefault="005C7B68" w:rsidP="001F22B3">
      <w:pPr>
        <w:pStyle w:val="Sansinterligne"/>
        <w:numPr>
          <w:ilvl w:val="0"/>
          <w:numId w:val="4"/>
        </w:numPr>
        <w:jc w:val="both"/>
        <w:rPr>
          <w:rFonts w:ascii="Comic Sans MS" w:hAnsi="Comic Sans MS"/>
        </w:rPr>
      </w:pPr>
      <w:r w:rsidRPr="004209A1">
        <w:rPr>
          <w:rFonts w:ascii="Comic Sans MS" w:hAnsi="Comic Sans MS"/>
        </w:rPr>
        <w:t>–</w:t>
      </w:r>
      <w:r w:rsidR="009153BC" w:rsidRPr="004209A1">
        <w:rPr>
          <w:rFonts w:ascii="Comic Sans MS" w:hAnsi="Comic Sans MS"/>
        </w:rPr>
        <w:t xml:space="preserve"> </w:t>
      </w:r>
      <w:r w:rsidR="009153BC" w:rsidRPr="004209A1">
        <w:rPr>
          <w:rFonts w:ascii="Comic Sans MS" w:hAnsi="Comic Sans MS"/>
          <w:b/>
        </w:rPr>
        <w:t>Sanctions</w:t>
      </w:r>
    </w:p>
    <w:p w:rsidR="005C7B68" w:rsidRPr="004209A1" w:rsidRDefault="005C7B68" w:rsidP="004209A1">
      <w:pPr>
        <w:pStyle w:val="Sansinterligne"/>
        <w:jc w:val="both"/>
        <w:rPr>
          <w:rFonts w:ascii="Comic Sans MS" w:hAnsi="Comic Sans MS"/>
        </w:rPr>
      </w:pPr>
      <w:r w:rsidRPr="004209A1">
        <w:rPr>
          <w:rFonts w:ascii="Comic Sans MS" w:hAnsi="Comic Sans MS"/>
        </w:rPr>
        <w:t xml:space="preserve"> Les sanctions disciplinaires applicable</w:t>
      </w:r>
      <w:r w:rsidR="009B3A02" w:rsidRPr="004209A1">
        <w:rPr>
          <w:rFonts w:ascii="Comic Sans MS" w:hAnsi="Comic Sans MS"/>
        </w:rPr>
        <w:t xml:space="preserve">s aux </w:t>
      </w:r>
      <w:r w:rsidRPr="004209A1">
        <w:rPr>
          <w:rFonts w:ascii="Comic Sans MS" w:hAnsi="Comic Sans MS"/>
        </w:rPr>
        <w:t>adhérents sont fixées par l’article 7 des statuts de l’association PEPS 23</w:t>
      </w:r>
      <w:r w:rsidR="009153BC" w:rsidRPr="004209A1">
        <w:rPr>
          <w:rFonts w:ascii="Comic Sans MS" w:hAnsi="Comic Sans MS"/>
        </w:rPr>
        <w:t>. Celles-ci vont de la simple exclusion</w:t>
      </w:r>
      <w:r w:rsidR="00BC02ED">
        <w:rPr>
          <w:rFonts w:ascii="Comic Sans MS" w:hAnsi="Comic Sans MS"/>
        </w:rPr>
        <w:t xml:space="preserve"> temporaire </w:t>
      </w:r>
      <w:r w:rsidR="009153BC" w:rsidRPr="004209A1">
        <w:rPr>
          <w:rFonts w:ascii="Comic Sans MS" w:hAnsi="Comic Sans MS"/>
        </w:rPr>
        <w:t xml:space="preserve"> à la radiation.</w:t>
      </w:r>
    </w:p>
    <w:p w:rsidR="009153BC" w:rsidRPr="004209A1" w:rsidRDefault="00BC02ED" w:rsidP="004209A1">
      <w:pPr>
        <w:pStyle w:val="Sansinterligne"/>
        <w:jc w:val="both"/>
        <w:rPr>
          <w:rFonts w:ascii="Comic Sans MS" w:hAnsi="Comic Sans MS"/>
        </w:rPr>
      </w:pPr>
      <w:r>
        <w:rPr>
          <w:rFonts w:ascii="Comic Sans MS" w:hAnsi="Comic Sans MS"/>
        </w:rPr>
        <w:t>Tout comportement non adapté en séance pourra</w:t>
      </w:r>
      <w:r w:rsidR="009153BC" w:rsidRPr="004209A1">
        <w:rPr>
          <w:rFonts w:ascii="Comic Sans MS" w:hAnsi="Comic Sans MS"/>
        </w:rPr>
        <w:t xml:space="preserve"> faire l’objet d’une sanction : manque de respect,</w:t>
      </w:r>
      <w:r w:rsidR="009B3A02" w:rsidRPr="004209A1">
        <w:rPr>
          <w:rFonts w:ascii="Comic Sans MS" w:hAnsi="Comic Sans MS"/>
        </w:rPr>
        <w:t xml:space="preserve"> agitations,</w:t>
      </w:r>
      <w:r w:rsidR="009153BC" w:rsidRPr="004209A1">
        <w:rPr>
          <w:rFonts w:ascii="Comic Sans MS" w:hAnsi="Comic Sans MS"/>
        </w:rPr>
        <w:t xml:space="preserve"> perturbations</w:t>
      </w:r>
      <w:r w:rsidR="009B3A02" w:rsidRPr="004209A1">
        <w:rPr>
          <w:rFonts w:ascii="Comic Sans MS" w:hAnsi="Comic Sans MS"/>
        </w:rPr>
        <w:t>….</w:t>
      </w:r>
    </w:p>
    <w:p w:rsidR="009B3A02" w:rsidRDefault="00BC02ED" w:rsidP="004209A1">
      <w:pPr>
        <w:pStyle w:val="Sansinterligne"/>
        <w:jc w:val="both"/>
        <w:rPr>
          <w:rFonts w:ascii="Comic Sans MS" w:hAnsi="Comic Sans MS"/>
        </w:rPr>
      </w:pPr>
      <w:r>
        <w:rPr>
          <w:rFonts w:ascii="Comic Sans MS" w:hAnsi="Comic Sans MS"/>
        </w:rPr>
        <w:lastRenderedPageBreak/>
        <w:t xml:space="preserve">Pour le bon déroulement des séances, il est rappelé à tous les adhérents que la ponctualité est essentielle. </w:t>
      </w:r>
    </w:p>
    <w:p w:rsidR="00BC02ED" w:rsidRDefault="00BC02ED" w:rsidP="004209A1">
      <w:pPr>
        <w:pStyle w:val="Sansinterligne"/>
        <w:jc w:val="both"/>
        <w:rPr>
          <w:rFonts w:ascii="Comic Sans MS" w:hAnsi="Comic Sans MS"/>
        </w:rPr>
      </w:pPr>
    </w:p>
    <w:p w:rsidR="00BC02ED" w:rsidRPr="00F26E55" w:rsidRDefault="001F22B3" w:rsidP="001F22B3">
      <w:pPr>
        <w:pStyle w:val="Sansinterligne"/>
        <w:numPr>
          <w:ilvl w:val="0"/>
          <w:numId w:val="4"/>
        </w:numPr>
        <w:jc w:val="both"/>
        <w:rPr>
          <w:rFonts w:ascii="Comic Sans MS" w:hAnsi="Comic Sans MS"/>
          <w:b/>
        </w:rPr>
      </w:pPr>
      <w:r w:rsidRPr="00F26E55">
        <w:rPr>
          <w:rFonts w:ascii="Comic Sans MS" w:hAnsi="Comic Sans MS"/>
          <w:b/>
        </w:rPr>
        <w:t xml:space="preserve">- Calendrier </w:t>
      </w:r>
    </w:p>
    <w:p w:rsidR="001F22B3" w:rsidRPr="001F22B3" w:rsidRDefault="001F22B3" w:rsidP="001F22B3">
      <w:pPr>
        <w:ind w:firstLine="426"/>
        <w:jc w:val="both"/>
        <w:rPr>
          <w:rStyle w:val="lev"/>
          <w:rFonts w:ascii="Comic Sans MS" w:hAnsi="Comic Sans MS"/>
          <w:b w:val="0"/>
        </w:rPr>
      </w:pPr>
      <w:r w:rsidRPr="001F22B3">
        <w:rPr>
          <w:rStyle w:val="lev"/>
          <w:rFonts w:ascii="Comic Sans MS" w:hAnsi="Comic Sans MS"/>
          <w:b w:val="0"/>
        </w:rPr>
        <w:t>Pour le fonctionnement général de PEPS 23, l’année au sens prévu par les statuts et le présent règlement intérieur s’entend comme étant la période allant du 1</w:t>
      </w:r>
      <w:r w:rsidRPr="001F22B3">
        <w:rPr>
          <w:rStyle w:val="lev"/>
          <w:rFonts w:ascii="Comic Sans MS" w:hAnsi="Comic Sans MS"/>
          <w:b w:val="0"/>
          <w:vertAlign w:val="superscript"/>
        </w:rPr>
        <w:t>er</w:t>
      </w:r>
      <w:r w:rsidRPr="001F22B3">
        <w:rPr>
          <w:rStyle w:val="lev"/>
          <w:rFonts w:ascii="Comic Sans MS" w:hAnsi="Comic Sans MS"/>
          <w:b w:val="0"/>
        </w:rPr>
        <w:t xml:space="preserve"> septembre au 31 août. </w:t>
      </w:r>
    </w:p>
    <w:p w:rsidR="001F22B3" w:rsidRDefault="001F22B3" w:rsidP="00F26E55">
      <w:pPr>
        <w:pStyle w:val="Paragraphedeliste"/>
        <w:ind w:left="0" w:firstLine="426"/>
        <w:jc w:val="both"/>
        <w:rPr>
          <w:rFonts w:ascii="Comic Sans MS" w:hAnsi="Comic Sans MS" w:cs="Arial"/>
        </w:rPr>
      </w:pPr>
      <w:r>
        <w:rPr>
          <w:rFonts w:ascii="Comic Sans MS" w:hAnsi="Comic Sans MS" w:cs="Arial"/>
        </w:rPr>
        <w:t>Les activités de gymnastique et démarche nordique ont lieu durant la période qui s’étend de septembre à juin.</w:t>
      </w:r>
    </w:p>
    <w:p w:rsidR="001F22B3" w:rsidRDefault="001F22B3" w:rsidP="00F26E55">
      <w:pPr>
        <w:pStyle w:val="Paragraphedeliste"/>
        <w:ind w:left="0" w:firstLine="426"/>
        <w:jc w:val="both"/>
        <w:rPr>
          <w:rFonts w:ascii="Comic Sans MS" w:hAnsi="Comic Sans MS" w:cs="Arial"/>
        </w:rPr>
      </w:pPr>
      <w:r>
        <w:rPr>
          <w:rFonts w:ascii="Comic Sans MS" w:hAnsi="Comic Sans MS" w:cs="Arial"/>
        </w:rPr>
        <w:t>Le conseil d’administration fixe les dates précises de début et de fin d’activité.</w:t>
      </w:r>
    </w:p>
    <w:p w:rsidR="001F22B3" w:rsidRDefault="001F22B3" w:rsidP="00F26E55">
      <w:pPr>
        <w:pStyle w:val="Paragraphedeliste"/>
        <w:ind w:left="0" w:firstLine="426"/>
        <w:jc w:val="both"/>
        <w:rPr>
          <w:rFonts w:ascii="Comic Sans MS" w:hAnsi="Comic Sans MS" w:cs="Arial"/>
        </w:rPr>
      </w:pPr>
      <w:r>
        <w:rPr>
          <w:rFonts w:ascii="Comic Sans MS" w:hAnsi="Comic Sans MS" w:cs="Arial"/>
        </w:rPr>
        <w:t>Un planning détaillé des séances est é</w:t>
      </w:r>
      <w:r w:rsidR="00F26E55">
        <w:rPr>
          <w:rFonts w:ascii="Comic Sans MS" w:hAnsi="Comic Sans MS" w:cs="Arial"/>
        </w:rPr>
        <w:t>tabli chaque année.</w:t>
      </w:r>
    </w:p>
    <w:p w:rsidR="00F26E55" w:rsidRPr="001F22B3" w:rsidRDefault="00F26E55" w:rsidP="00F26E55">
      <w:pPr>
        <w:pStyle w:val="Paragraphedeliste"/>
        <w:ind w:left="0" w:firstLine="426"/>
        <w:jc w:val="both"/>
        <w:rPr>
          <w:rFonts w:ascii="Comic Sans MS" w:hAnsi="Comic Sans MS" w:cs="Arial"/>
        </w:rPr>
      </w:pPr>
      <w:r>
        <w:rPr>
          <w:rFonts w:ascii="Comic Sans MS" w:hAnsi="Comic Sans MS" w:cs="Arial"/>
        </w:rPr>
        <w:t>Il est susceptible d’aménagement à l’occasion des vacances scolaires.</w:t>
      </w:r>
    </w:p>
    <w:p w:rsidR="001F22B3" w:rsidRPr="001F22B3" w:rsidRDefault="001F22B3" w:rsidP="001F22B3">
      <w:pPr>
        <w:pStyle w:val="Paragraphedeliste"/>
        <w:jc w:val="both"/>
        <w:rPr>
          <w:rFonts w:ascii="Comic Sans MS" w:hAnsi="Comic Sans MS" w:cs="Arial"/>
        </w:rPr>
      </w:pPr>
    </w:p>
    <w:p w:rsidR="00BC02ED" w:rsidRDefault="00BC02ED" w:rsidP="004209A1">
      <w:pPr>
        <w:pStyle w:val="Sansinterligne"/>
        <w:jc w:val="both"/>
        <w:rPr>
          <w:rFonts w:ascii="Comic Sans MS" w:hAnsi="Comic Sans MS"/>
        </w:rPr>
      </w:pPr>
    </w:p>
    <w:p w:rsidR="00BC02ED" w:rsidRPr="004209A1" w:rsidRDefault="00BC02ED" w:rsidP="004209A1">
      <w:pPr>
        <w:pStyle w:val="Sansinterligne"/>
        <w:jc w:val="both"/>
        <w:rPr>
          <w:rFonts w:ascii="Comic Sans MS" w:hAnsi="Comic Sans MS"/>
        </w:rPr>
      </w:pPr>
    </w:p>
    <w:p w:rsidR="00BC02ED" w:rsidRDefault="001F22B3" w:rsidP="001F22B3">
      <w:pPr>
        <w:pStyle w:val="Sansinterligne"/>
        <w:numPr>
          <w:ilvl w:val="0"/>
          <w:numId w:val="4"/>
        </w:numPr>
        <w:jc w:val="both"/>
        <w:rPr>
          <w:rFonts w:ascii="Comic Sans MS" w:hAnsi="Comic Sans MS"/>
          <w:b/>
        </w:rPr>
      </w:pPr>
      <w:r>
        <w:rPr>
          <w:rFonts w:ascii="Comic Sans MS" w:hAnsi="Comic Sans MS"/>
          <w:b/>
        </w:rPr>
        <w:t xml:space="preserve">- </w:t>
      </w:r>
      <w:r w:rsidR="00BC02ED">
        <w:rPr>
          <w:rFonts w:ascii="Comic Sans MS" w:hAnsi="Comic Sans MS"/>
          <w:b/>
        </w:rPr>
        <w:t>communication</w:t>
      </w:r>
    </w:p>
    <w:p w:rsidR="009B3A02" w:rsidRPr="004209A1" w:rsidRDefault="009B3A02" w:rsidP="004209A1">
      <w:pPr>
        <w:pStyle w:val="Sansinterligne"/>
        <w:jc w:val="both"/>
        <w:rPr>
          <w:rFonts w:ascii="Comic Sans MS" w:hAnsi="Comic Sans MS"/>
        </w:rPr>
      </w:pPr>
      <w:r w:rsidRPr="004209A1">
        <w:rPr>
          <w:rFonts w:ascii="Comic Sans MS" w:hAnsi="Comic Sans MS"/>
        </w:rPr>
        <w:t>Les adhérents peuvent transmettre a</w:t>
      </w:r>
      <w:r w:rsidR="00BC02ED">
        <w:rPr>
          <w:rFonts w:ascii="Comic Sans MS" w:hAnsi="Comic Sans MS"/>
        </w:rPr>
        <w:t xml:space="preserve">ux responsables leurs souhaits </w:t>
      </w:r>
      <w:r w:rsidRPr="004209A1">
        <w:rPr>
          <w:rFonts w:ascii="Comic Sans MS" w:hAnsi="Comic Sans MS"/>
        </w:rPr>
        <w:t>et propositions concernant l’amélioration du fonctionnement de PEPS23</w:t>
      </w:r>
      <w:r w:rsidR="00BC02ED">
        <w:rPr>
          <w:rFonts w:ascii="Comic Sans MS" w:hAnsi="Comic Sans MS"/>
        </w:rPr>
        <w:t xml:space="preserve"> par courrier. Ces remarques seront abordées lors de l’assemblée générale la plus proche. </w:t>
      </w:r>
    </w:p>
    <w:p w:rsidR="009B3A02" w:rsidRPr="004209A1" w:rsidRDefault="009B3A02" w:rsidP="004209A1">
      <w:pPr>
        <w:pStyle w:val="Sansinterligne"/>
        <w:jc w:val="both"/>
        <w:rPr>
          <w:rFonts w:ascii="Comic Sans MS" w:hAnsi="Comic Sans MS"/>
        </w:rPr>
      </w:pPr>
    </w:p>
    <w:p w:rsidR="009B3A02" w:rsidRPr="004209A1" w:rsidRDefault="009B3A02" w:rsidP="004209A1">
      <w:pPr>
        <w:pStyle w:val="Sansinterligne"/>
        <w:jc w:val="both"/>
        <w:rPr>
          <w:rFonts w:ascii="Comic Sans MS" w:hAnsi="Comic Sans MS"/>
        </w:rPr>
      </w:pPr>
    </w:p>
    <w:p w:rsidR="00BC02ED" w:rsidRPr="00BC02ED" w:rsidRDefault="001F22B3" w:rsidP="001F22B3">
      <w:pPr>
        <w:pStyle w:val="Sansinterligne"/>
        <w:numPr>
          <w:ilvl w:val="0"/>
          <w:numId w:val="4"/>
        </w:numPr>
        <w:jc w:val="both"/>
        <w:rPr>
          <w:rFonts w:ascii="Comic Sans MS" w:hAnsi="Comic Sans MS"/>
          <w:b/>
        </w:rPr>
      </w:pPr>
      <w:r>
        <w:rPr>
          <w:rFonts w:ascii="Comic Sans MS" w:hAnsi="Comic Sans MS"/>
          <w:b/>
        </w:rPr>
        <w:t xml:space="preserve">- </w:t>
      </w:r>
      <w:r w:rsidR="00BC02ED" w:rsidRPr="00BC02ED">
        <w:rPr>
          <w:rFonts w:ascii="Comic Sans MS" w:hAnsi="Comic Sans MS"/>
          <w:b/>
        </w:rPr>
        <w:t>affichage</w:t>
      </w:r>
    </w:p>
    <w:p w:rsidR="009B3A02" w:rsidRDefault="009B3A02" w:rsidP="004209A1">
      <w:pPr>
        <w:pStyle w:val="Sansinterligne"/>
        <w:ind w:firstLine="284"/>
        <w:jc w:val="both"/>
        <w:rPr>
          <w:rFonts w:ascii="Comic Sans MS" w:hAnsi="Comic Sans MS"/>
        </w:rPr>
      </w:pPr>
      <w:r w:rsidRPr="004209A1">
        <w:rPr>
          <w:rFonts w:ascii="Comic Sans MS" w:hAnsi="Comic Sans MS"/>
        </w:rPr>
        <w:t xml:space="preserve"> Les statuts de PEPS 23 </w:t>
      </w:r>
      <w:r w:rsidR="00BC02ED">
        <w:rPr>
          <w:rFonts w:ascii="Comic Sans MS" w:hAnsi="Comic Sans MS"/>
        </w:rPr>
        <w:t xml:space="preserve">ainsi que </w:t>
      </w:r>
      <w:r w:rsidRPr="004209A1">
        <w:rPr>
          <w:rFonts w:ascii="Comic Sans MS" w:hAnsi="Comic Sans MS"/>
        </w:rPr>
        <w:t>son règlement intérieur sont à la disposition des adhérents</w:t>
      </w:r>
      <w:r w:rsidR="00BC02ED">
        <w:rPr>
          <w:rFonts w:ascii="Comic Sans MS" w:hAnsi="Comic Sans MS"/>
        </w:rPr>
        <w:t xml:space="preserve"> sur simple demande</w:t>
      </w:r>
      <w:r w:rsidRPr="004209A1">
        <w:rPr>
          <w:rFonts w:ascii="Comic Sans MS" w:hAnsi="Comic Sans MS"/>
        </w:rPr>
        <w:t>.</w:t>
      </w:r>
    </w:p>
    <w:p w:rsidR="000C7777" w:rsidRPr="004209A1" w:rsidRDefault="000C7777" w:rsidP="004209A1">
      <w:pPr>
        <w:pStyle w:val="Sansinterligne"/>
        <w:ind w:firstLine="284"/>
        <w:jc w:val="both"/>
        <w:rPr>
          <w:rFonts w:ascii="Comic Sans MS" w:hAnsi="Comic Sans MS"/>
        </w:rPr>
      </w:pPr>
      <w:r>
        <w:rPr>
          <w:rFonts w:ascii="Comic Sans MS" w:hAnsi="Comic Sans MS"/>
        </w:rPr>
        <w:t>Le présent règlement est remis lors de la première adhésion.</w:t>
      </w:r>
    </w:p>
    <w:p w:rsidR="009B3A02" w:rsidRPr="004209A1" w:rsidRDefault="009B3A02" w:rsidP="004209A1">
      <w:pPr>
        <w:pStyle w:val="Sansinterligne"/>
        <w:ind w:firstLine="284"/>
        <w:jc w:val="both"/>
        <w:rPr>
          <w:rFonts w:ascii="Comic Sans MS" w:hAnsi="Comic Sans MS"/>
        </w:rPr>
      </w:pPr>
    </w:p>
    <w:p w:rsidR="009B3A02" w:rsidRPr="004209A1" w:rsidRDefault="009B3A02" w:rsidP="004209A1">
      <w:pPr>
        <w:pStyle w:val="Sansinterligne"/>
        <w:jc w:val="both"/>
        <w:rPr>
          <w:rFonts w:ascii="Comic Sans MS" w:hAnsi="Comic Sans MS"/>
        </w:rPr>
      </w:pPr>
    </w:p>
    <w:p w:rsidR="009B3A02" w:rsidRPr="009B3A02" w:rsidRDefault="009B3A02" w:rsidP="004209A1">
      <w:pPr>
        <w:pStyle w:val="Sansinterligne"/>
        <w:jc w:val="both"/>
        <w:rPr>
          <w:rFonts w:asciiTheme="minorHAnsi" w:hAnsiTheme="minorHAnsi"/>
          <w:sz w:val="28"/>
          <w:szCs w:val="28"/>
        </w:rPr>
      </w:pPr>
      <w:r w:rsidRPr="004209A1">
        <w:rPr>
          <w:rFonts w:ascii="Comic Sans MS" w:hAnsi="Comic Sans MS"/>
        </w:rPr>
        <w:t>Fait à GUERET le 24 janvier 2014-</w:t>
      </w:r>
      <w:r w:rsidR="00BF719E" w:rsidRPr="004209A1">
        <w:rPr>
          <w:rFonts w:ascii="Comic Sans MS" w:hAnsi="Comic Sans MS"/>
        </w:rPr>
        <w:t xml:space="preserve">                          Le Président de PEPS</w:t>
      </w:r>
      <w:r w:rsidR="00BF719E" w:rsidRPr="009B3A02">
        <w:rPr>
          <w:rFonts w:asciiTheme="minorHAnsi" w:hAnsiTheme="minorHAnsi"/>
          <w:sz w:val="28"/>
          <w:szCs w:val="28"/>
        </w:rPr>
        <w:t xml:space="preserve"> 2</w:t>
      </w:r>
      <w:r w:rsidR="00030CC7">
        <w:rPr>
          <w:rFonts w:asciiTheme="minorHAnsi" w:hAnsiTheme="minorHAnsi"/>
          <w:sz w:val="28"/>
          <w:szCs w:val="28"/>
        </w:rPr>
        <w:t>3</w:t>
      </w:r>
    </w:p>
    <w:sectPr w:rsidR="009B3A02" w:rsidRPr="009B3A02" w:rsidSect="00614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510A"/>
    <w:multiLevelType w:val="hybridMultilevel"/>
    <w:tmpl w:val="8660B13A"/>
    <w:lvl w:ilvl="0" w:tplc="44085E00">
      <w:start w:val="1"/>
      <w:numFmt w:val="decimal"/>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147F39"/>
    <w:multiLevelType w:val="hybridMultilevel"/>
    <w:tmpl w:val="EC6A6704"/>
    <w:lvl w:ilvl="0" w:tplc="44085E00">
      <w:start w:val="1"/>
      <w:numFmt w:val="decimal"/>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6A2379"/>
    <w:multiLevelType w:val="hybridMultilevel"/>
    <w:tmpl w:val="5C1E7FFC"/>
    <w:lvl w:ilvl="0" w:tplc="CDD2773A">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BBC5913"/>
    <w:multiLevelType w:val="hybridMultilevel"/>
    <w:tmpl w:val="69AA2D2A"/>
    <w:lvl w:ilvl="0" w:tplc="F7CAA656">
      <w:start w:val="1"/>
      <w:numFmt w:val="decimal"/>
      <w:lvlText w:val="Article %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86349B1"/>
    <w:multiLevelType w:val="hybridMultilevel"/>
    <w:tmpl w:val="BC06B768"/>
    <w:lvl w:ilvl="0" w:tplc="3752A140">
      <w:start w:val="1"/>
      <w:numFmt w:val="decimal"/>
      <w:lvlText w:val="%1."/>
      <w:lvlJc w:val="left"/>
      <w:pPr>
        <w:tabs>
          <w:tab w:val="num" w:pos="720"/>
        </w:tabs>
        <w:ind w:left="720" w:hanging="360"/>
      </w:pPr>
      <w:rPr>
        <w:rFonts w:hint="default"/>
        <w:b/>
      </w:rPr>
    </w:lvl>
    <w:lvl w:ilvl="1" w:tplc="8AF414EE">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08"/>
  <w:hyphenationZone w:val="425"/>
  <w:characterSpacingControl w:val="doNotCompress"/>
  <w:compat/>
  <w:rsids>
    <w:rsidRoot w:val="004209A1"/>
    <w:rsid w:val="00030CC7"/>
    <w:rsid w:val="000C7777"/>
    <w:rsid w:val="001F22B3"/>
    <w:rsid w:val="004209A1"/>
    <w:rsid w:val="00460035"/>
    <w:rsid w:val="00473CE6"/>
    <w:rsid w:val="005C7B68"/>
    <w:rsid w:val="006143B8"/>
    <w:rsid w:val="006F57A8"/>
    <w:rsid w:val="009153BC"/>
    <w:rsid w:val="009826C0"/>
    <w:rsid w:val="009B2CBB"/>
    <w:rsid w:val="009B3A02"/>
    <w:rsid w:val="00AB4FD0"/>
    <w:rsid w:val="00BC02ED"/>
    <w:rsid w:val="00BF719E"/>
    <w:rsid w:val="00D4149F"/>
    <w:rsid w:val="00DC2175"/>
    <w:rsid w:val="00EB0F39"/>
    <w:rsid w:val="00F26E55"/>
    <w:rsid w:val="00F85D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3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EB0F39"/>
    <w:rPr>
      <w:b/>
      <w:bCs/>
    </w:rPr>
  </w:style>
  <w:style w:type="paragraph" w:styleId="Sansinterligne">
    <w:name w:val="No Spacing"/>
    <w:uiPriority w:val="1"/>
    <w:qFormat/>
    <w:rsid w:val="005C7B68"/>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F2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3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EB0F39"/>
    <w:rPr>
      <w:b/>
      <w:bCs/>
    </w:rPr>
  </w:style>
  <w:style w:type="paragraph" w:styleId="Sansinterligne">
    <w:name w:val="No Spacing"/>
    <w:uiPriority w:val="1"/>
    <w:qFormat/>
    <w:rsid w:val="005C7B68"/>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ri&#233;taire\Mes%20documents\R&#232;glement%20int&#233;rieur%20de%20PEPS%20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AFA58-5D09-4738-8B62-57D6BA22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Règlement intérieur de PEPS 23</Template>
  <TotalTime>0</TotalTime>
  <Pages>4</Pages>
  <Words>1050</Words>
  <Characters>5780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PLET</dc:creator>
  <cp:lastModifiedBy>medion</cp:lastModifiedBy>
  <cp:revision>2</cp:revision>
  <cp:lastPrinted>2014-01-21T21:36:00Z</cp:lastPrinted>
  <dcterms:created xsi:type="dcterms:W3CDTF">2014-01-25T19:57:00Z</dcterms:created>
  <dcterms:modified xsi:type="dcterms:W3CDTF">2014-01-25T19:57:00Z</dcterms:modified>
</cp:coreProperties>
</file>